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EE5" w:rsidRDefault="00A5335D" w:rsidP="002D2A41">
      <w:pPr>
        <w:ind w:left="-56"/>
        <w:rPr>
          <w:rFonts w:ascii="Open Sans" w:hAnsi="Open Sans" w:cs="Arial"/>
          <w:sz w:val="21"/>
          <w:szCs w:val="21"/>
        </w:rPr>
      </w:pPr>
      <w:r>
        <w:rPr>
          <w:rFonts w:ascii="Open Sans" w:hAnsi="Open Sans" w:cs="Arial"/>
          <w:noProof/>
          <w:sz w:val="21"/>
          <w:szCs w:val="21"/>
        </w:rPr>
        <mc:AlternateContent>
          <mc:Choice Requires="wps">
            <w:drawing>
              <wp:anchor distT="0" distB="0" distL="114300" distR="114300" simplePos="0" relativeHeight="251661312" behindDoc="0" locked="0" layoutInCell="1" allowOverlap="1" wp14:anchorId="22EDA286" wp14:editId="0882F55F">
                <wp:simplePos x="0" y="0"/>
                <wp:positionH relativeFrom="column">
                  <wp:posOffset>4065905</wp:posOffset>
                </wp:positionH>
                <wp:positionV relativeFrom="paragraph">
                  <wp:posOffset>1270</wp:posOffset>
                </wp:positionV>
                <wp:extent cx="2209165" cy="2134870"/>
                <wp:effectExtent l="0" t="0" r="0" b="24130"/>
                <wp:wrapSquare wrapText="bothSides"/>
                <wp:docPr id="4" name="Textfeld 4"/>
                <wp:cNvGraphicFramePr/>
                <a:graphic xmlns:a="http://schemas.openxmlformats.org/drawingml/2006/main">
                  <a:graphicData uri="http://schemas.microsoft.com/office/word/2010/wordprocessingShape">
                    <wps:wsp>
                      <wps:cNvSpPr txBox="1"/>
                      <wps:spPr>
                        <a:xfrm>
                          <a:off x="0" y="0"/>
                          <a:ext cx="2209165" cy="2134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Pr="006E5C06" w:rsidRDefault="00C73F6A" w:rsidP="00A5335D">
                            <w:pPr>
                              <w:pStyle w:val="NameNachnahme"/>
                            </w:pPr>
                            <w:r>
                              <w:t>Uschi Schmidt-</w:t>
                            </w:r>
                            <w:proofErr w:type="spellStart"/>
                            <w:r>
                              <w:t>Hoensdorf</w:t>
                            </w:r>
                            <w:proofErr w:type="spellEnd"/>
                            <w:r w:rsidRPr="006E5C06">
                              <w:t xml:space="preserve"> </w:t>
                            </w:r>
                          </w:p>
                          <w:p w:rsidR="00C73F6A" w:rsidRPr="006E5C06" w:rsidRDefault="00C73F6A" w:rsidP="00A5335D">
                            <w:pPr>
                              <w:pStyle w:val="LBV-Absender-Personalisiert"/>
                              <w:spacing w:line="276" w:lineRule="auto"/>
                            </w:pPr>
                            <w:r>
                              <w:t>Vorsitzende Kreisgruppe Erding</w:t>
                            </w:r>
                          </w:p>
                          <w:p w:rsidR="00C73F6A" w:rsidRPr="006E5C06" w:rsidRDefault="007528D7" w:rsidP="00A5335D">
                            <w:pPr>
                              <w:pStyle w:val="LBV-Absender-Personalisiert"/>
                            </w:pPr>
                            <w:r>
                              <w:t>Telefon: 08083/9176 – 0177 4101126</w:t>
                            </w:r>
                          </w:p>
                          <w:p w:rsidR="00C73F6A" w:rsidRDefault="00C73F6A" w:rsidP="00A5335D">
                            <w:pPr>
                              <w:pStyle w:val="LBV-Absender-Personalisiert"/>
                            </w:pPr>
                            <w:r w:rsidRPr="006E5C06">
                              <w:t xml:space="preserve">E-Mail: </w:t>
                            </w:r>
                            <w:r w:rsidR="00BE0410">
                              <w:t>erding</w:t>
                            </w:r>
                            <w:r w:rsidRPr="006E5C06">
                              <w:t>@lbv.de</w:t>
                            </w:r>
                          </w:p>
                          <w:p w:rsidR="00C73F6A" w:rsidRPr="006E5C06" w:rsidRDefault="00C73F6A" w:rsidP="00A5335D">
                            <w:pPr>
                              <w:pStyle w:val="LBV-Absender-Personalisiert"/>
                            </w:pPr>
                          </w:p>
                          <w:p w:rsidR="00C73F6A" w:rsidRPr="006E5C06" w:rsidRDefault="00C73F6A" w:rsidP="006E5C06">
                            <w:pPr>
                              <w:pStyle w:val="LBV-Absender"/>
                            </w:pPr>
                          </w:p>
                        </w:txbxContent>
                      </wps:txbx>
                      <wps:bodyPr rot="0" spcFirstLastPara="0" vertOverflow="overflow" horzOverflow="overflow" vert="horz" wrap="square" lIns="90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DA286" id="_x0000_t202" coordsize="21600,21600" o:spt="202" path="m,l,21600r21600,l21600,xe">
                <v:stroke joinstyle="miter"/>
                <v:path gradientshapeok="t" o:connecttype="rect"/>
              </v:shapetype>
              <v:shape id="Textfeld 4" o:spid="_x0000_s1026" type="#_x0000_t202" style="position:absolute;left:0;text-align:left;margin-left:320.15pt;margin-top:.1pt;width:173.95pt;height:16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" filled="f" stroked="f">
                <v:textbox inset="2.5mm,0,,0">
                  <w:txbxContent>
                    <w:p w:rsidR="00C73F6A" w:rsidRPr="006E5C06" w:rsidRDefault="00C73F6A" w:rsidP="00A5335D">
                      <w:pPr>
                        <w:pStyle w:val="NameNachnahme"/>
                      </w:pPr>
                      <w:r>
                        <w:t>Uschi Schmidt-Hoensdorf</w:t>
                      </w:r>
                      <w:r w:rsidRPr="006E5C06">
                        <w:t xml:space="preserve"> </w:t>
                      </w:r>
                    </w:p>
                    <w:p w:rsidR="00C73F6A" w:rsidRPr="006E5C06" w:rsidRDefault="00C73F6A" w:rsidP="00A5335D">
                      <w:pPr>
                        <w:pStyle w:val="LBV-Absender-Personalisiert"/>
                        <w:spacing w:line="276" w:lineRule="auto"/>
                      </w:pPr>
                      <w:r>
                        <w:t>Vorsitzende Kreisgruppe Erding</w:t>
                      </w:r>
                    </w:p>
                    <w:p w:rsidR="00C73F6A" w:rsidRPr="006E5C06" w:rsidRDefault="007528D7" w:rsidP="00A5335D">
                      <w:pPr>
                        <w:pStyle w:val="LBV-Absender-Personalisiert"/>
                      </w:pPr>
                      <w:r>
                        <w:t>Telefon: 08083/9176 – 0177 4101126</w:t>
                      </w:r>
                    </w:p>
                    <w:p w:rsidR="00C73F6A" w:rsidRDefault="00C73F6A" w:rsidP="00A5335D">
                      <w:pPr>
                        <w:pStyle w:val="LBV-Absender-Personalisiert"/>
                      </w:pPr>
                      <w:r w:rsidRPr="006E5C06">
                        <w:t xml:space="preserve">E-Mail: </w:t>
                      </w:r>
                      <w:r w:rsidR="00BE0410">
                        <w:t>erding</w:t>
                      </w:r>
                      <w:r w:rsidRPr="006E5C06">
                        <w:t>@lbv.de</w:t>
                      </w:r>
                    </w:p>
                    <w:p w:rsidR="00C73F6A" w:rsidRPr="006E5C06" w:rsidRDefault="00C73F6A" w:rsidP="00A5335D">
                      <w:pPr>
                        <w:pStyle w:val="LBV-Absender-Personalisiert"/>
                      </w:pPr>
                    </w:p>
                    <w:p w:rsidR="00C73F6A" w:rsidRPr="006E5C06" w:rsidRDefault="00C73F6A" w:rsidP="006E5C06">
                      <w:pPr>
                        <w:pStyle w:val="LBV-Absender"/>
                      </w:pPr>
                    </w:p>
                  </w:txbxContent>
                </v:textbox>
                <w10:wrap type="square"/>
              </v:shape>
            </w:pict>
          </mc:Fallback>
        </mc:AlternateContent>
      </w:r>
      <w:r w:rsidR="00DD3B5C">
        <w:rPr>
          <w:rFonts w:ascii="Open Sans" w:hAnsi="Open Sans" w:cs="Arial"/>
          <w:noProof/>
          <w:sz w:val="21"/>
          <w:szCs w:val="21"/>
        </w:rPr>
        <mc:AlternateContent>
          <mc:Choice Requires="wps">
            <w:drawing>
              <wp:anchor distT="0" distB="0" distL="114300" distR="114300" simplePos="0" relativeHeight="251662336" behindDoc="0" locked="0" layoutInCell="1" allowOverlap="1" wp14:anchorId="629F20EF" wp14:editId="1F1CE25B">
                <wp:simplePos x="0" y="0"/>
                <wp:positionH relativeFrom="column">
                  <wp:posOffset>-48260</wp:posOffset>
                </wp:positionH>
                <wp:positionV relativeFrom="paragraph">
                  <wp:posOffset>1905</wp:posOffset>
                </wp:positionV>
                <wp:extent cx="2857500" cy="114935"/>
                <wp:effectExtent l="0" t="0" r="12700" b="12065"/>
                <wp:wrapSquare wrapText="bothSides"/>
                <wp:docPr id="6" name="Textfeld 6"/>
                <wp:cNvGraphicFramePr/>
                <a:graphic xmlns:a="http://schemas.openxmlformats.org/drawingml/2006/main">
                  <a:graphicData uri="http://schemas.microsoft.com/office/word/2010/wordprocessingShape">
                    <wps:wsp>
                      <wps:cNvSpPr txBox="1"/>
                      <wps:spPr>
                        <a:xfrm>
                          <a:off x="0" y="0"/>
                          <a:ext cx="2857500" cy="1149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Pr="00DD3B5C" w:rsidRDefault="00C73F6A" w:rsidP="006E5C06">
                            <w:pPr>
                              <w:pStyle w:val="AbsenderSichtfeld"/>
                              <w:ind w:firstLine="0"/>
                            </w:pPr>
                            <w:r>
                              <w:t>LBV | Postfach 158, 84420 Isen</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F20EF" id="Textfeld 6" o:spid="_x0000_s1027" type="#_x0000_t202" style="position:absolute;left:0;text-align:left;margin-left:-3.8pt;margin-top:.15pt;width:22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" filled="f" stroked="f">
                <v:textbox inset="1mm,0,0,0">
                  <w:txbxContent>
                    <w:p w:rsidR="00C73F6A" w:rsidRPr="00DD3B5C" w:rsidRDefault="00C73F6A" w:rsidP="006E5C06">
                      <w:pPr>
                        <w:pStyle w:val="AbsenderSichtfeld"/>
                        <w:ind w:firstLine="0"/>
                      </w:pPr>
                      <w:r>
                        <w:t>LBV | Postfach 158, 84420 Isen</w:t>
                      </w:r>
                    </w:p>
                  </w:txbxContent>
                </v:textbox>
                <w10:wrap type="square"/>
              </v:shape>
            </w:pict>
          </mc:Fallback>
        </mc:AlternateContent>
      </w:r>
    </w:p>
    <w:p w:rsidR="00864899" w:rsidRPr="003C60B7" w:rsidRDefault="00CF56B4" w:rsidP="00674F1A">
      <w:pPr>
        <w:autoSpaceDN/>
        <w:textAlignment w:val="auto"/>
        <w:rPr>
          <w:rFonts w:ascii="Arial" w:hAnsi="Arial" w:cs="Arial"/>
          <w:color w:val="000000" w:themeColor="text1"/>
        </w:rPr>
      </w:pPr>
      <w:r w:rsidRPr="00510E95">
        <w:rPr>
          <w:rFonts w:ascii="Arial" w:hAnsi="Arial" w:cs="Arial"/>
          <w:noProof/>
        </w:rPr>
        <mc:AlternateContent>
          <mc:Choice Requires="wps">
            <w:drawing>
              <wp:anchor distT="0" distB="0" distL="114300" distR="114300" simplePos="0" relativeHeight="251664384" behindDoc="0" locked="0" layoutInCell="1" allowOverlap="1" wp14:anchorId="58FE7211" wp14:editId="4D4BE409">
                <wp:simplePos x="0" y="0"/>
                <wp:positionH relativeFrom="column">
                  <wp:posOffset>4063365</wp:posOffset>
                </wp:positionH>
                <wp:positionV relativeFrom="paragraph">
                  <wp:posOffset>58420</wp:posOffset>
                </wp:positionV>
                <wp:extent cx="1791335" cy="288925"/>
                <wp:effectExtent l="0" t="0" r="0" b="3175"/>
                <wp:wrapSquare wrapText="bothSides"/>
                <wp:docPr id="10" name="Textfeld 10"/>
                <wp:cNvGraphicFramePr/>
                <a:graphic xmlns:a="http://schemas.openxmlformats.org/drawingml/2006/main">
                  <a:graphicData uri="http://schemas.microsoft.com/office/word/2010/wordprocessingShape">
                    <wps:wsp>
                      <wps:cNvSpPr txBox="1"/>
                      <wps:spPr>
                        <a:xfrm>
                          <a:off x="0" y="0"/>
                          <a:ext cx="1791335" cy="288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Default="00C73F6A" w:rsidP="00552DC6">
                            <w:pPr>
                              <w:pStyle w:val="Kontaktdaten"/>
                              <w:jc w:val="cente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E7211" id="Textfeld 10" o:spid="_x0000_s1028" type="#_x0000_t202" style="position:absolute;margin-left:319.95pt;margin-top:4.6pt;width:141.05pt;height: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" filled="f" stroked="f">
                <v:textbox inset=",0,,0">
                  <w:txbxContent>
                    <w:p w:rsidR="00C73F6A" w:rsidRDefault="00C73F6A" w:rsidP="00552DC6">
                      <w:pPr>
                        <w:pStyle w:val="Kontaktdaten"/>
                        <w:jc w:val="center"/>
                      </w:pPr>
                    </w:p>
                  </w:txbxContent>
                </v:textbox>
                <w10:wrap type="square"/>
              </v:shape>
            </w:pict>
          </mc:Fallback>
        </mc:AlternateContent>
      </w:r>
    </w:p>
    <w:p w:rsidR="00D3258C" w:rsidRDefault="00D3258C" w:rsidP="00674F1A">
      <w:pPr>
        <w:autoSpaceDN/>
        <w:textAlignment w:val="auto"/>
        <w:rPr>
          <w:rFonts w:ascii="Arial" w:hAnsi="Arial" w:cs="Arial"/>
          <w:color w:val="000000" w:themeColor="text1"/>
        </w:rPr>
      </w:pPr>
    </w:p>
    <w:p w:rsidR="00C24A74" w:rsidRDefault="00C24A74" w:rsidP="00674F1A">
      <w:pPr>
        <w:autoSpaceDN/>
        <w:textAlignment w:val="auto"/>
        <w:rPr>
          <w:rFonts w:ascii="Arial" w:hAnsi="Arial" w:cs="Arial"/>
          <w:color w:val="000000" w:themeColor="text1"/>
        </w:rPr>
      </w:pPr>
    </w:p>
    <w:p w:rsidR="00C24A74" w:rsidRDefault="00C24A74" w:rsidP="00674F1A">
      <w:pPr>
        <w:autoSpaceDN/>
        <w:textAlignment w:val="auto"/>
        <w:rPr>
          <w:rFonts w:ascii="Arial" w:hAnsi="Arial" w:cs="Arial"/>
          <w:color w:val="000000" w:themeColor="text1"/>
        </w:rPr>
      </w:pPr>
    </w:p>
    <w:p w:rsidR="00C24A74" w:rsidRDefault="00C24A74" w:rsidP="00674F1A">
      <w:pPr>
        <w:autoSpaceDN/>
        <w:textAlignment w:val="auto"/>
        <w:rPr>
          <w:rFonts w:ascii="Arial" w:hAnsi="Arial" w:cs="Arial"/>
          <w:color w:val="000000" w:themeColor="text1"/>
        </w:rPr>
      </w:pPr>
    </w:p>
    <w:p w:rsidR="00D3258C" w:rsidRDefault="00D3258C" w:rsidP="00674F1A">
      <w:pPr>
        <w:autoSpaceDN/>
        <w:textAlignment w:val="auto"/>
        <w:rPr>
          <w:rFonts w:ascii="Arial" w:hAnsi="Arial" w:cs="Arial"/>
          <w:color w:val="000000" w:themeColor="text1"/>
        </w:rPr>
      </w:pPr>
    </w:p>
    <w:p w:rsidR="00D3258C" w:rsidRDefault="00D3258C" w:rsidP="00674F1A">
      <w:pPr>
        <w:autoSpaceDN/>
        <w:textAlignment w:val="auto"/>
        <w:rPr>
          <w:rFonts w:ascii="Arial" w:hAnsi="Arial" w:cs="Arial"/>
          <w:color w:val="000000" w:themeColor="text1"/>
        </w:rPr>
      </w:pPr>
    </w:p>
    <w:p w:rsidR="00D3258C" w:rsidRPr="000E20F1" w:rsidRDefault="000E20F1" w:rsidP="00674F1A">
      <w:pPr>
        <w:autoSpaceDN/>
        <w:textAlignment w:val="auto"/>
        <w:rPr>
          <w:rFonts w:ascii="Arial" w:hAnsi="Arial" w:cs="Arial"/>
          <w:color w:val="000000" w:themeColor="text1"/>
          <w:sz w:val="22"/>
          <w:szCs w:val="22"/>
        </w:rPr>
      </w:pPr>
      <w:r w:rsidRPr="000E20F1">
        <w:rPr>
          <w:rFonts w:ascii="Arial" w:hAnsi="Arial" w:cs="Arial"/>
          <w:color w:val="000000" w:themeColor="text1"/>
          <w:sz w:val="22"/>
          <w:szCs w:val="22"/>
        </w:rPr>
        <w:t>Isen im April 2023</w:t>
      </w:r>
    </w:p>
    <w:p w:rsidR="00C24A74" w:rsidRPr="000E20F1" w:rsidRDefault="00C24A74" w:rsidP="00256E5F">
      <w:pPr>
        <w:rPr>
          <w:rFonts w:ascii="Arial" w:hAnsi="Arial" w:cs="Arial"/>
          <w:sz w:val="22"/>
          <w:szCs w:val="22"/>
        </w:rPr>
      </w:pPr>
    </w:p>
    <w:p w:rsidR="00C24A74" w:rsidRPr="000E20F1" w:rsidRDefault="00C24A74" w:rsidP="00256E5F">
      <w:pPr>
        <w:rPr>
          <w:rFonts w:ascii="Arial" w:hAnsi="Arial" w:cs="Arial"/>
          <w:sz w:val="22"/>
          <w:szCs w:val="22"/>
        </w:rPr>
      </w:pPr>
    </w:p>
    <w:p w:rsidR="00256E5F" w:rsidRPr="000E20F1" w:rsidRDefault="00256E5F" w:rsidP="00256E5F">
      <w:pPr>
        <w:rPr>
          <w:rFonts w:ascii="Arial" w:hAnsi="Arial" w:cs="Arial"/>
          <w:sz w:val="22"/>
          <w:szCs w:val="22"/>
        </w:rPr>
      </w:pPr>
      <w:r w:rsidRPr="000E20F1">
        <w:rPr>
          <w:rFonts w:ascii="Arial" w:hAnsi="Arial" w:cs="Arial"/>
          <w:sz w:val="22"/>
          <w:szCs w:val="22"/>
        </w:rPr>
        <w:t>Liebe Vereinsmitglieder!</w:t>
      </w:r>
    </w:p>
    <w:p w:rsidR="002B5258" w:rsidRPr="000E20F1" w:rsidRDefault="002B5258" w:rsidP="00256E5F">
      <w:pPr>
        <w:rPr>
          <w:rFonts w:ascii="Arial" w:hAnsi="Arial" w:cs="Arial"/>
          <w:sz w:val="22"/>
          <w:szCs w:val="22"/>
        </w:rPr>
      </w:pPr>
    </w:p>
    <w:tbl>
      <w:tblPr>
        <w:tblW w:w="5000" w:type="pct"/>
        <w:tblCellMar>
          <w:left w:w="0" w:type="dxa"/>
          <w:right w:w="0" w:type="dxa"/>
        </w:tblCellMar>
        <w:tblLook w:val="04A0" w:firstRow="1" w:lastRow="0" w:firstColumn="1" w:lastColumn="0" w:noHBand="0" w:noVBand="1"/>
      </w:tblPr>
      <w:tblGrid>
        <w:gridCol w:w="9071"/>
      </w:tblGrid>
      <w:tr w:rsidR="00513179" w:rsidRPr="000E20F1">
        <w:tc>
          <w:tcPr>
            <w:tcW w:w="0" w:type="auto"/>
            <w:vAlign w:val="center"/>
            <w:hideMark/>
          </w:tcPr>
          <w:p w:rsidR="00513179" w:rsidRPr="000E20F1" w:rsidRDefault="00513179" w:rsidP="00513179">
            <w:pPr>
              <w:autoSpaceDN/>
              <w:textAlignment w:val="auto"/>
              <w:rPr>
                <w:rFonts w:ascii="Arial" w:hAnsi="Arial" w:cs="Arial"/>
                <w:sz w:val="22"/>
                <w:szCs w:val="22"/>
              </w:rPr>
            </w:pPr>
          </w:p>
        </w:tc>
      </w:tr>
    </w:tbl>
    <w:p w:rsidR="00513179" w:rsidRPr="000E20F1" w:rsidRDefault="00513179" w:rsidP="00513179">
      <w:pPr>
        <w:autoSpaceDN/>
        <w:textAlignment w:val="auto"/>
        <w:rPr>
          <w:rFonts w:ascii="Arial" w:hAnsi="Arial" w:cs="Arial"/>
          <w:vanish/>
          <w:sz w:val="22"/>
          <w:szCs w:val="22"/>
        </w:rPr>
      </w:pPr>
    </w:p>
    <w:tbl>
      <w:tblPr>
        <w:tblW w:w="4922" w:type="pct"/>
        <w:tblInd w:w="142" w:type="dxa"/>
        <w:tblCellMar>
          <w:left w:w="0" w:type="dxa"/>
          <w:right w:w="0" w:type="dxa"/>
        </w:tblCellMar>
        <w:tblLook w:val="04A0" w:firstRow="1" w:lastRow="0" w:firstColumn="1" w:lastColumn="0" w:noHBand="0" w:noVBand="1"/>
      </w:tblPr>
      <w:tblGrid>
        <w:gridCol w:w="8929"/>
      </w:tblGrid>
      <w:tr w:rsidR="00513179" w:rsidRPr="000E20F1" w:rsidTr="002D42EB">
        <w:trPr>
          <w:trHeight w:val="6238"/>
        </w:trPr>
        <w:tc>
          <w:tcPr>
            <w:tcW w:w="5000" w:type="pct"/>
            <w:vAlign w:val="center"/>
            <w:hideMark/>
          </w:tcPr>
          <w:p w:rsidR="00513179" w:rsidRPr="000E20F1" w:rsidRDefault="000E20F1" w:rsidP="00513179">
            <w:pPr>
              <w:autoSpaceDN/>
              <w:spacing w:line="375" w:lineRule="atLeast"/>
              <w:textAlignment w:val="auto"/>
              <w:rPr>
                <w:rFonts w:ascii="Arial" w:hAnsi="Arial" w:cs="Arial"/>
                <w:color w:val="000000"/>
                <w:sz w:val="22"/>
                <w:szCs w:val="22"/>
              </w:rPr>
            </w:pPr>
            <w:r w:rsidRPr="000E20F1">
              <w:rPr>
                <w:rFonts w:ascii="Arial" w:hAnsi="Arial" w:cs="Arial"/>
                <w:color w:val="000000"/>
                <w:sz w:val="22"/>
                <w:szCs w:val="22"/>
              </w:rPr>
              <w:t>Der Frühling kommt dieses Jahr nicht so richtig in Gang</w:t>
            </w:r>
            <w:r w:rsidR="00513179" w:rsidRPr="000E20F1">
              <w:rPr>
                <w:rFonts w:ascii="Arial" w:hAnsi="Arial" w:cs="Arial"/>
                <w:color w:val="000000"/>
                <w:sz w:val="22"/>
                <w:szCs w:val="22"/>
              </w:rPr>
              <w:t>.</w:t>
            </w:r>
            <w:r w:rsidR="008231EA">
              <w:rPr>
                <w:rFonts w:ascii="Arial" w:hAnsi="Arial" w:cs="Arial"/>
                <w:color w:val="000000"/>
                <w:sz w:val="22"/>
                <w:szCs w:val="22"/>
              </w:rPr>
              <w:t xml:space="preserve"> Das extrem nasse Wetter im April kann erhebliche Schäden an der Brut ausrichten – Regen, Wind, Kälte – das verkraften so empfindliche kleine Lebewesen auf Dauer nicht. Aber das Leben drängt ans Licht und wir vertrauen auf die Selbstheilungskräfte der Natur – aber nicht ausschließlich</w:t>
            </w:r>
            <w:r w:rsidR="003200B2">
              <w:rPr>
                <w:rFonts w:ascii="Arial" w:hAnsi="Arial" w:cs="Arial"/>
                <w:color w:val="000000"/>
                <w:sz w:val="22"/>
                <w:szCs w:val="22"/>
              </w:rPr>
              <w:t>. Es ist wichtig, die Natur um uns herum ein bisschen zu schonen:</w:t>
            </w:r>
          </w:p>
          <w:p w:rsidR="00375064" w:rsidRDefault="00375064" w:rsidP="00513179">
            <w:pPr>
              <w:autoSpaceDN/>
              <w:spacing w:line="375" w:lineRule="atLeast"/>
              <w:textAlignment w:val="auto"/>
              <w:rPr>
                <w:rFonts w:ascii="Arial" w:hAnsi="Arial" w:cs="Arial"/>
                <w:color w:val="000000"/>
                <w:sz w:val="22"/>
                <w:szCs w:val="22"/>
              </w:rPr>
            </w:pPr>
          </w:p>
          <w:p w:rsidR="000E20F1" w:rsidRPr="000E20F1" w:rsidRDefault="000E20F1" w:rsidP="00513179">
            <w:pPr>
              <w:autoSpaceDN/>
              <w:spacing w:line="375" w:lineRule="atLeast"/>
              <w:textAlignment w:val="auto"/>
              <w:rPr>
                <w:rFonts w:ascii="Arial" w:hAnsi="Arial" w:cs="Arial"/>
                <w:b/>
                <w:color w:val="000000"/>
                <w:sz w:val="22"/>
                <w:szCs w:val="22"/>
              </w:rPr>
            </w:pPr>
            <w:r w:rsidRPr="000E20F1">
              <w:rPr>
                <w:rFonts w:ascii="Arial" w:hAnsi="Arial" w:cs="Arial"/>
                <w:b/>
                <w:color w:val="000000"/>
                <w:sz w:val="22"/>
                <w:szCs w:val="22"/>
              </w:rPr>
              <w:t>Schutz für Bodenbrüter</w:t>
            </w:r>
          </w:p>
          <w:p w:rsidR="000E20F1" w:rsidRPr="000E20F1" w:rsidRDefault="000E20F1" w:rsidP="00513179">
            <w:pPr>
              <w:autoSpaceDN/>
              <w:spacing w:line="375" w:lineRule="atLeast"/>
              <w:textAlignment w:val="auto"/>
              <w:rPr>
                <w:rFonts w:ascii="Arial" w:hAnsi="Arial" w:cs="Arial"/>
                <w:sz w:val="22"/>
                <w:szCs w:val="22"/>
              </w:rPr>
            </w:pPr>
            <w:r w:rsidRPr="000E20F1">
              <w:rPr>
                <w:rFonts w:ascii="Arial" w:hAnsi="Arial" w:cs="Arial"/>
                <w:sz w:val="22"/>
                <w:szCs w:val="22"/>
              </w:rPr>
              <w:t>Die Vogelbrutsaison für Wiesenbrüter ist in vollem Gang. Deshalb bitten wir</w:t>
            </w:r>
            <w:r w:rsidR="00375064" w:rsidRPr="000E20F1">
              <w:rPr>
                <w:rFonts w:ascii="Arial" w:hAnsi="Arial" w:cs="Arial"/>
                <w:sz w:val="22"/>
                <w:szCs w:val="22"/>
              </w:rPr>
              <w:t xml:space="preserve"> Hundebesitzer auch in diesem Jahr - insbesondere im April, Mai und Juni -, ihre Tiere bei allen geschützten Wiesen an die Leine zu nehmen. Die sensiblen Brutgebiete etwa beim Freisinger </w:t>
            </w:r>
            <w:proofErr w:type="spellStart"/>
            <w:r w:rsidR="00375064" w:rsidRPr="000E20F1">
              <w:rPr>
                <w:rFonts w:ascii="Arial" w:hAnsi="Arial" w:cs="Arial"/>
                <w:sz w:val="22"/>
                <w:szCs w:val="22"/>
              </w:rPr>
              <w:t>Buckl</w:t>
            </w:r>
            <w:proofErr w:type="spellEnd"/>
            <w:r w:rsidR="00375064" w:rsidRPr="000E20F1">
              <w:rPr>
                <w:rFonts w:ascii="Arial" w:hAnsi="Arial" w:cs="Arial"/>
                <w:sz w:val="22"/>
                <w:szCs w:val="22"/>
              </w:rPr>
              <w:t xml:space="preserve">, auf der Burger Wiese, im </w:t>
            </w:r>
            <w:proofErr w:type="spellStart"/>
            <w:r w:rsidR="00375064" w:rsidRPr="000E20F1">
              <w:rPr>
                <w:rFonts w:ascii="Arial" w:hAnsi="Arial" w:cs="Arial"/>
                <w:sz w:val="22"/>
                <w:szCs w:val="22"/>
              </w:rPr>
              <w:t>Dorfner</w:t>
            </w:r>
            <w:proofErr w:type="spellEnd"/>
            <w:r w:rsidR="00375064" w:rsidRPr="000E20F1">
              <w:rPr>
                <w:rFonts w:ascii="Arial" w:hAnsi="Arial" w:cs="Arial"/>
                <w:sz w:val="22"/>
                <w:szCs w:val="22"/>
              </w:rPr>
              <w:t xml:space="preserve"> Moos sowie am </w:t>
            </w:r>
            <w:proofErr w:type="spellStart"/>
            <w:r w:rsidR="00375064" w:rsidRPr="000E20F1">
              <w:rPr>
                <w:rFonts w:ascii="Arial" w:hAnsi="Arial" w:cs="Arial"/>
                <w:sz w:val="22"/>
                <w:szCs w:val="22"/>
              </w:rPr>
              <w:t>Thenner</w:t>
            </w:r>
            <w:proofErr w:type="spellEnd"/>
            <w:r w:rsidR="00375064" w:rsidRPr="000E20F1">
              <w:rPr>
                <w:rFonts w:ascii="Arial" w:hAnsi="Arial" w:cs="Arial"/>
                <w:sz w:val="22"/>
                <w:szCs w:val="22"/>
              </w:rPr>
              <w:t xml:space="preserve"> Wei</w:t>
            </w:r>
            <w:r w:rsidRPr="000E20F1">
              <w:rPr>
                <w:rFonts w:ascii="Arial" w:hAnsi="Arial" w:cs="Arial"/>
                <w:sz w:val="22"/>
                <w:szCs w:val="22"/>
              </w:rPr>
              <w:t>her sind für Bodenbrüter wie</w:t>
            </w:r>
            <w:r w:rsidR="00375064" w:rsidRPr="000E20F1">
              <w:rPr>
                <w:rFonts w:ascii="Arial" w:hAnsi="Arial" w:cs="Arial"/>
                <w:sz w:val="22"/>
                <w:szCs w:val="22"/>
              </w:rPr>
              <w:t xml:space="preserve"> Feldlerche oder Kiebitze bekannt. Über die Untere Naturschutzbehörde sowie den Landesbund für Vogelschutz wurden dort jeweils Schilder aufgestellt, die Informationen zum Schutz der raren bodenbrütenden Vögel geben.</w:t>
            </w:r>
          </w:p>
          <w:p w:rsidR="000E20F1" w:rsidRPr="000E20F1" w:rsidRDefault="000E20F1" w:rsidP="00513179">
            <w:pPr>
              <w:autoSpaceDN/>
              <w:spacing w:line="375" w:lineRule="atLeast"/>
              <w:textAlignment w:val="auto"/>
              <w:rPr>
                <w:rFonts w:ascii="Arial" w:hAnsi="Arial" w:cs="Arial"/>
                <w:sz w:val="22"/>
                <w:szCs w:val="22"/>
              </w:rPr>
            </w:pPr>
          </w:p>
          <w:p w:rsidR="00375064" w:rsidRPr="000E20F1" w:rsidRDefault="000E20F1" w:rsidP="00513179">
            <w:pPr>
              <w:autoSpaceDN/>
              <w:spacing w:line="375" w:lineRule="atLeast"/>
              <w:textAlignment w:val="auto"/>
              <w:rPr>
                <w:rFonts w:ascii="Arial" w:hAnsi="Arial" w:cs="Arial"/>
                <w:sz w:val="22"/>
                <w:szCs w:val="22"/>
              </w:rPr>
            </w:pPr>
            <w:r w:rsidRPr="000E20F1">
              <w:rPr>
                <w:rFonts w:ascii="Arial" w:hAnsi="Arial" w:cs="Arial"/>
                <w:sz w:val="22"/>
                <w:szCs w:val="22"/>
              </w:rPr>
              <w:t xml:space="preserve">Ursprünglich brütete der Kiebitz vor allem auf artenreichen Feuchtwiesen. Heute weicht er mit mäßigem Erfolg dem Landschaftswandel aus und brütet auch auf offenen Bodenstellen in Äckern. Neben den Veränderungen in der Landwirtschaft und dem Flächenverlust machen dem Flugkünstler auch tierische Räuber und Störungen von Menschen zu schaffen - und das besonders während der kräftezehrenden Brutzeit. Um den laut Roter Liste Bayern stark gefährdeten Kiebitz im </w:t>
            </w:r>
            <w:proofErr w:type="spellStart"/>
            <w:r w:rsidRPr="000E20F1">
              <w:rPr>
                <w:rFonts w:ascii="Arial" w:hAnsi="Arial" w:cs="Arial"/>
                <w:sz w:val="22"/>
                <w:szCs w:val="22"/>
              </w:rPr>
              <w:t>Isental</w:t>
            </w:r>
            <w:proofErr w:type="spellEnd"/>
            <w:r w:rsidRPr="000E20F1">
              <w:rPr>
                <w:rFonts w:ascii="Arial" w:hAnsi="Arial" w:cs="Arial"/>
                <w:sz w:val="22"/>
                <w:szCs w:val="22"/>
              </w:rPr>
              <w:t xml:space="preserve"> zu halten, ist daher das Engagement aller gefragt.</w:t>
            </w:r>
            <w:r w:rsidRPr="000E20F1">
              <w:rPr>
                <w:rFonts w:ascii="Arial" w:hAnsi="Arial" w:cs="Arial"/>
                <w:sz w:val="22"/>
                <w:szCs w:val="22"/>
              </w:rPr>
              <w:br/>
            </w:r>
            <w:r w:rsidRPr="000E20F1">
              <w:rPr>
                <w:rFonts w:ascii="Arial" w:hAnsi="Arial" w:cs="Arial"/>
                <w:sz w:val="22"/>
                <w:szCs w:val="22"/>
              </w:rPr>
              <w:br/>
            </w:r>
            <w:r w:rsidRPr="000E20F1">
              <w:rPr>
                <w:rFonts w:ascii="Arial" w:hAnsi="Arial" w:cs="Arial"/>
                <w:sz w:val="22"/>
                <w:szCs w:val="22"/>
              </w:rPr>
              <w:lastRenderedPageBreak/>
              <w:t xml:space="preserve">Zum Erhalt und zur Verbesserung des Lebensraums vom Kiebitz wurden in den vergangenen Jahren verschiedene Maßnahmen im </w:t>
            </w:r>
            <w:proofErr w:type="spellStart"/>
            <w:r w:rsidRPr="000E20F1">
              <w:rPr>
                <w:rFonts w:ascii="Arial" w:hAnsi="Arial" w:cs="Arial"/>
                <w:sz w:val="22"/>
                <w:szCs w:val="22"/>
              </w:rPr>
              <w:t>Isental</w:t>
            </w:r>
            <w:proofErr w:type="spellEnd"/>
            <w:r w:rsidRPr="000E20F1">
              <w:rPr>
                <w:rFonts w:ascii="Arial" w:hAnsi="Arial" w:cs="Arial"/>
                <w:sz w:val="22"/>
                <w:szCs w:val="22"/>
              </w:rPr>
              <w:t xml:space="preserve"> angestoßen. Doch damit die Bemühungen auch Erfolg haben, braucht es während der Brutzeit Ruhe im Gebiet. Wildtiere und besonders Bodenbrüter reagieren sehr empfindlich auf Störungen. Bodenbrüter betrachten Menschen und Hunde, sobald sie in die Nähe des Geleges kommen, als Gefahr und verlassen deshalb das Nest. Werden die Vögel häufig bei ihrem Brutgeschäft gestört, drohen die zurückgelassenen Eier auszukühlen. Im schlimmsten Fall wird das Gelege </w:t>
            </w:r>
            <w:proofErr w:type="spellStart"/>
            <w:r w:rsidRPr="000E20F1">
              <w:rPr>
                <w:rFonts w:ascii="Arial" w:hAnsi="Arial" w:cs="Arial"/>
                <w:sz w:val="22"/>
                <w:szCs w:val="22"/>
              </w:rPr>
              <w:t>aufgegeben</w:t>
            </w:r>
            <w:r>
              <w:rPr>
                <w:rFonts w:ascii="Arial" w:hAnsi="Arial" w:cs="Arial"/>
                <w:sz w:val="22"/>
                <w:szCs w:val="22"/>
              </w:rPr>
              <w:t>.</w:t>
            </w:r>
            <w:r w:rsidRPr="000E20F1">
              <w:rPr>
                <w:rFonts w:ascii="Arial" w:hAnsi="Arial" w:cs="Arial"/>
                <w:sz w:val="22"/>
                <w:szCs w:val="22"/>
              </w:rPr>
              <w:t>Ruhezeiten</w:t>
            </w:r>
            <w:proofErr w:type="spellEnd"/>
            <w:r w:rsidRPr="000E20F1">
              <w:rPr>
                <w:rFonts w:ascii="Arial" w:hAnsi="Arial" w:cs="Arial"/>
                <w:sz w:val="22"/>
                <w:szCs w:val="22"/>
              </w:rPr>
              <w:t xml:space="preserve"> insbesondere bei Dämmerung und in der Nacht müssen unbedingt eingehalten werden.</w:t>
            </w:r>
            <w:r>
              <w:rPr>
                <w:rFonts w:ascii="Arial" w:hAnsi="Arial" w:cs="Arial"/>
                <w:sz w:val="22"/>
                <w:szCs w:val="22"/>
              </w:rPr>
              <w:t xml:space="preserve"> Ausgeschilderte Wege dürfen nicht verlassen werden.</w:t>
            </w:r>
            <w:r>
              <w:rPr>
                <w:rFonts w:ascii="Arial" w:hAnsi="Arial" w:cs="Arial"/>
                <w:sz w:val="22"/>
                <w:szCs w:val="22"/>
              </w:rPr>
              <w:br/>
            </w:r>
            <w:r w:rsidR="00375064" w:rsidRPr="000E20F1">
              <w:rPr>
                <w:rFonts w:ascii="Arial" w:hAnsi="Arial" w:cs="Arial"/>
                <w:sz w:val="22"/>
                <w:szCs w:val="22"/>
              </w:rPr>
              <w:br/>
            </w:r>
          </w:p>
          <w:p w:rsidR="00375064" w:rsidRPr="000E20F1" w:rsidRDefault="00375064" w:rsidP="00513179">
            <w:pPr>
              <w:autoSpaceDN/>
              <w:spacing w:line="375" w:lineRule="atLeast"/>
              <w:textAlignment w:val="auto"/>
              <w:rPr>
                <w:rFonts w:ascii="Arial" w:hAnsi="Arial" w:cs="Arial"/>
                <w:b/>
                <w:sz w:val="22"/>
                <w:szCs w:val="22"/>
              </w:rPr>
            </w:pPr>
            <w:r w:rsidRPr="000E20F1">
              <w:rPr>
                <w:rFonts w:ascii="Arial" w:hAnsi="Arial" w:cs="Arial"/>
                <w:b/>
                <w:sz w:val="22"/>
                <w:szCs w:val="22"/>
              </w:rPr>
              <w:t>Wiedehopf, Kuckuck und Igel melden</w:t>
            </w:r>
          </w:p>
          <w:p w:rsidR="000E20F1" w:rsidRDefault="00375064" w:rsidP="000E20F1">
            <w:pPr>
              <w:autoSpaceDN/>
              <w:spacing w:line="375" w:lineRule="atLeast"/>
              <w:textAlignment w:val="auto"/>
              <w:rPr>
                <w:rFonts w:ascii="Arial" w:hAnsi="Arial" w:cs="Arial"/>
                <w:sz w:val="22"/>
                <w:szCs w:val="22"/>
              </w:rPr>
            </w:pPr>
            <w:r w:rsidRPr="000E20F1">
              <w:rPr>
                <w:rFonts w:ascii="Arial" w:hAnsi="Arial" w:cs="Arial"/>
                <w:color w:val="333333"/>
                <w:sz w:val="22"/>
                <w:szCs w:val="22"/>
                <w:shd w:val="clear" w:color="auto" w:fill="FFFFFF"/>
              </w:rPr>
              <w:t>Mit den ersten Frühlingstagen erklingt auch der markante Ruf des Kuckucks wieder. Die ersten der bekannten Vögel sind bereits im F</w:t>
            </w:r>
            <w:r w:rsidR="000E20F1">
              <w:rPr>
                <w:rFonts w:ascii="Arial" w:hAnsi="Arial" w:cs="Arial"/>
                <w:color w:val="333333"/>
                <w:sz w:val="22"/>
                <w:szCs w:val="22"/>
                <w:shd w:val="clear" w:color="auto" w:fill="FFFFFF"/>
              </w:rPr>
              <w:t xml:space="preserve">reistaat zu hören. Hier war der erste Ruf am 17.2.2023 bei </w:t>
            </w:r>
            <w:proofErr w:type="spellStart"/>
            <w:r w:rsidR="000E20F1">
              <w:rPr>
                <w:rFonts w:ascii="Arial" w:hAnsi="Arial" w:cs="Arial"/>
                <w:color w:val="333333"/>
                <w:sz w:val="22"/>
                <w:szCs w:val="22"/>
                <w:shd w:val="clear" w:color="auto" w:fill="FFFFFF"/>
              </w:rPr>
              <w:t>Kopfsburg</w:t>
            </w:r>
            <w:proofErr w:type="spellEnd"/>
            <w:r w:rsidR="000E20F1">
              <w:rPr>
                <w:rFonts w:ascii="Arial" w:hAnsi="Arial" w:cs="Arial"/>
                <w:color w:val="333333"/>
                <w:sz w:val="22"/>
                <w:szCs w:val="22"/>
                <w:shd w:val="clear" w:color="auto" w:fill="FFFFFF"/>
              </w:rPr>
              <w:t xml:space="preserve"> zu hören, etwa eine Woche früher als üblich. Der LBV</w:t>
            </w:r>
            <w:r w:rsidRPr="000E20F1">
              <w:rPr>
                <w:rFonts w:ascii="Arial" w:hAnsi="Arial" w:cs="Arial"/>
                <w:color w:val="333333"/>
                <w:sz w:val="22"/>
                <w:szCs w:val="22"/>
                <w:shd w:val="clear" w:color="auto" w:fill="FFFFFF"/>
              </w:rPr>
              <w:t xml:space="preserve"> bittet auch in diesem Jahr alle Naturfreunde, den ersten Kuckuck-Ruf, den sie hören, zu melden. "Die gesammelten Daten sollen uns helfen herauszufinden, ob sich die Ankunftszeit der Kuckucke langfristig verändert – zum Beispiel als Reaktion auf den Klimawandel", erklärt die LBV-Biologin Dr. Angelika Nelson. Darüber hinaus will der LBV wissen, wo der bekannte Frühlingsbote überhaupt noch ruft. Denn deutschlandweit geht der Bestand des Kuckucks zurück. Mit einer Meldung unter </w:t>
            </w:r>
            <w:r w:rsidRPr="000E20F1">
              <w:rPr>
                <w:rFonts w:ascii="Arial" w:hAnsi="Arial" w:cs="Arial"/>
                <w:color w:val="ED7D31" w:themeColor="accent2"/>
                <w:sz w:val="22"/>
                <w:szCs w:val="22"/>
                <w:shd w:val="clear" w:color="auto" w:fill="FFFFFF"/>
              </w:rPr>
              <w:t xml:space="preserve">www.lbv.de/kuckuck </w:t>
            </w:r>
            <w:r w:rsidRPr="000E20F1">
              <w:rPr>
                <w:rFonts w:ascii="Arial" w:hAnsi="Arial" w:cs="Arial"/>
                <w:color w:val="333333"/>
                <w:sz w:val="22"/>
                <w:szCs w:val="22"/>
                <w:shd w:val="clear" w:color="auto" w:fill="FFFFFF"/>
              </w:rPr>
              <w:t>kann jeder und jede am Forschungsprojekt teilnehmen und damit wertvolle Daten liefern. Auf der Live-Karte des LBV können Interessierte außerdem die Ankunft des Kuckucks in Bayern mitverfolgen.</w:t>
            </w:r>
            <w:r w:rsidRPr="000E20F1">
              <w:rPr>
                <w:rFonts w:ascii="Arial" w:hAnsi="Arial" w:cs="Arial"/>
                <w:sz w:val="22"/>
                <w:szCs w:val="22"/>
              </w:rPr>
              <w:br/>
            </w:r>
          </w:p>
          <w:p w:rsidR="00837178" w:rsidRDefault="00837178" w:rsidP="000E20F1">
            <w:pPr>
              <w:autoSpaceDN/>
              <w:spacing w:line="375" w:lineRule="atLeast"/>
              <w:textAlignment w:val="auto"/>
              <w:rPr>
                <w:rFonts w:ascii="Arial" w:hAnsi="Arial" w:cs="Arial"/>
                <w:b/>
                <w:sz w:val="22"/>
                <w:szCs w:val="22"/>
              </w:rPr>
            </w:pPr>
            <w:r>
              <w:rPr>
                <w:rFonts w:ascii="Arial" w:hAnsi="Arial" w:cs="Arial"/>
                <w:b/>
                <w:sz w:val="22"/>
                <w:szCs w:val="22"/>
              </w:rPr>
              <w:t>Neue Bleibe für den Erdinger Storch gesucht</w:t>
            </w:r>
          </w:p>
          <w:p w:rsidR="00837178" w:rsidRDefault="00837178" w:rsidP="000E20F1">
            <w:pPr>
              <w:autoSpaceDN/>
              <w:spacing w:line="375" w:lineRule="atLeast"/>
              <w:textAlignment w:val="auto"/>
              <w:rPr>
                <w:rFonts w:ascii="Arial" w:hAnsi="Arial" w:cs="Arial"/>
                <w:sz w:val="22"/>
                <w:szCs w:val="22"/>
              </w:rPr>
            </w:pPr>
            <w:r>
              <w:rPr>
                <w:rFonts w:ascii="Arial" w:hAnsi="Arial" w:cs="Arial"/>
                <w:sz w:val="22"/>
                <w:szCs w:val="22"/>
              </w:rPr>
              <w:t>Im zweiten Jahr brüten die Störche nun auf dem Dach der alten Mälzerei in der Stadtmitte. Leider haben die großen Schreitvögel die Antennenvorrichtung eines Mobilfunkanbieters ausgesucht und diesen so dicht bebaut, dass die Funksignale teilweise erheblich gestört werden. Wir suchen daher einen anderen geeigneten Platz. Der Umzug findet dann ohne den Untermieter statt, also ab September und bis max. Februar nächsten Jahres.</w:t>
            </w:r>
          </w:p>
          <w:p w:rsidR="002D42EB" w:rsidRDefault="00837178" w:rsidP="000E20F1">
            <w:pPr>
              <w:autoSpaceDN/>
              <w:spacing w:line="375" w:lineRule="atLeast"/>
              <w:textAlignment w:val="auto"/>
              <w:rPr>
                <w:rFonts w:ascii="Arial" w:hAnsi="Arial" w:cs="Arial"/>
                <w:sz w:val="22"/>
                <w:szCs w:val="22"/>
              </w:rPr>
            </w:pPr>
            <w:r>
              <w:rPr>
                <w:rFonts w:ascii="Arial" w:hAnsi="Arial" w:cs="Arial"/>
                <w:sz w:val="22"/>
                <w:szCs w:val="22"/>
              </w:rPr>
              <w:lastRenderedPageBreak/>
              <w:t>Wer also etwas in Erfahrung bringen kann, bitte melden! Geeignet ist ein Dach, das so hoch sein sollte wie das jetzige, einen standfesten Kamin hat – Horste werden schon mal bis zu 1 t schwer! – oder auf dem man einen Ständer anbringen könnte. Auch ein Grundstück in der Nähe käme in Frage, auf dem man einen Mast errichten könnte – wie in Sonnendorf.</w:t>
            </w:r>
          </w:p>
          <w:p w:rsidR="00DF5A31" w:rsidRDefault="00DF5A31" w:rsidP="000E20F1">
            <w:pPr>
              <w:autoSpaceDN/>
              <w:spacing w:line="375" w:lineRule="atLeast"/>
              <w:textAlignment w:val="auto"/>
              <w:rPr>
                <w:rFonts w:ascii="Arial" w:hAnsi="Arial" w:cs="Arial"/>
                <w:sz w:val="22"/>
                <w:szCs w:val="22"/>
              </w:rPr>
            </w:pPr>
            <w:r>
              <w:rPr>
                <w:rFonts w:ascii="Arial" w:hAnsi="Arial" w:cs="Arial"/>
                <w:sz w:val="22"/>
                <w:szCs w:val="22"/>
              </w:rPr>
              <w:t xml:space="preserve">Störche werden immer erfolgreicher bei ihrer Brut. So hat sich nun auch in </w:t>
            </w:r>
            <w:proofErr w:type="spellStart"/>
            <w:r>
              <w:rPr>
                <w:rFonts w:ascii="Arial" w:hAnsi="Arial" w:cs="Arial"/>
                <w:sz w:val="22"/>
                <w:szCs w:val="22"/>
              </w:rPr>
              <w:t>Forstern</w:t>
            </w:r>
            <w:proofErr w:type="spellEnd"/>
            <w:r>
              <w:rPr>
                <w:rFonts w:ascii="Arial" w:hAnsi="Arial" w:cs="Arial"/>
                <w:sz w:val="22"/>
                <w:szCs w:val="22"/>
              </w:rPr>
              <w:t xml:space="preserve"> ein neuer Horst etabliert.</w:t>
            </w:r>
          </w:p>
          <w:p w:rsidR="002D42EB" w:rsidRDefault="002D42EB" w:rsidP="000E20F1">
            <w:pPr>
              <w:autoSpaceDN/>
              <w:spacing w:line="375" w:lineRule="atLeast"/>
              <w:textAlignment w:val="auto"/>
              <w:rPr>
                <w:rFonts w:ascii="Arial" w:hAnsi="Arial" w:cs="Arial"/>
                <w:sz w:val="22"/>
                <w:szCs w:val="22"/>
              </w:rPr>
            </w:pPr>
          </w:p>
          <w:p w:rsidR="002D42EB" w:rsidRDefault="002D42EB" w:rsidP="000E20F1">
            <w:pPr>
              <w:autoSpaceDN/>
              <w:spacing w:line="375" w:lineRule="atLeast"/>
              <w:textAlignment w:val="auto"/>
              <w:rPr>
                <w:rFonts w:ascii="Arial" w:hAnsi="Arial" w:cs="Arial"/>
                <w:sz w:val="22"/>
                <w:szCs w:val="22"/>
              </w:rPr>
            </w:pPr>
          </w:p>
          <w:p w:rsidR="002D42EB" w:rsidRDefault="002D42EB" w:rsidP="000E20F1">
            <w:pPr>
              <w:autoSpaceDN/>
              <w:spacing w:line="375" w:lineRule="atLeast"/>
              <w:textAlignment w:val="auto"/>
              <w:rPr>
                <w:rFonts w:ascii="Arial" w:hAnsi="Arial" w:cs="Arial"/>
                <w:sz w:val="22"/>
                <w:szCs w:val="22"/>
              </w:rPr>
            </w:pPr>
            <w:r>
              <w:rPr>
                <w:rFonts w:ascii="Arial" w:hAnsi="Arial" w:cs="Arial"/>
                <w:noProof/>
                <w:color w:val="000000" w:themeColor="text1"/>
              </w:rPr>
              <w:drawing>
                <wp:inline distT="0" distB="0" distL="0" distR="0" wp14:anchorId="56DDC141" wp14:editId="144BCDB5">
                  <wp:extent cx="5760085" cy="3839845"/>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93A6125.jpg waldohreule flughafen.jpg"/>
                          <pic:cNvPicPr/>
                        </pic:nvPicPr>
                        <pic:blipFill>
                          <a:blip r:embed="rId11">
                            <a:extLst>
                              <a:ext uri="{28A0092B-C50C-407E-A947-70E740481C1C}">
                                <a14:useLocalDpi xmlns:a14="http://schemas.microsoft.com/office/drawing/2010/main" val="0"/>
                              </a:ext>
                            </a:extLst>
                          </a:blip>
                          <a:stretch>
                            <a:fillRect/>
                          </a:stretch>
                        </pic:blipFill>
                        <pic:spPr>
                          <a:xfrm>
                            <a:off x="0" y="0"/>
                            <a:ext cx="5760085" cy="3839845"/>
                          </a:xfrm>
                          <a:prstGeom prst="rect">
                            <a:avLst/>
                          </a:prstGeom>
                        </pic:spPr>
                      </pic:pic>
                    </a:graphicData>
                  </a:graphic>
                </wp:inline>
              </w:drawing>
            </w:r>
          </w:p>
          <w:p w:rsidR="002D42EB" w:rsidRDefault="002D42EB" w:rsidP="000E20F1">
            <w:pPr>
              <w:autoSpaceDN/>
              <w:spacing w:line="375" w:lineRule="atLeast"/>
              <w:textAlignment w:val="auto"/>
              <w:rPr>
                <w:rFonts w:ascii="Arial" w:hAnsi="Arial" w:cs="Arial"/>
                <w:sz w:val="22"/>
                <w:szCs w:val="22"/>
              </w:rPr>
            </w:pPr>
          </w:p>
          <w:p w:rsidR="002D42EB" w:rsidRDefault="002D42EB" w:rsidP="000E20F1">
            <w:pPr>
              <w:autoSpaceDN/>
              <w:spacing w:line="375" w:lineRule="atLeast"/>
              <w:textAlignment w:val="auto"/>
              <w:rPr>
                <w:rFonts w:ascii="Arial" w:hAnsi="Arial" w:cs="Arial"/>
                <w:sz w:val="22"/>
                <w:szCs w:val="22"/>
              </w:rPr>
            </w:pPr>
            <w:r>
              <w:rPr>
                <w:rFonts w:ascii="Arial" w:hAnsi="Arial" w:cs="Arial"/>
                <w:sz w:val="22"/>
                <w:szCs w:val="22"/>
              </w:rPr>
              <w:t>Bruterfolg einer Waldohreule am Flughafen München.</w:t>
            </w:r>
          </w:p>
          <w:p w:rsidR="002D42EB" w:rsidRDefault="002D42EB" w:rsidP="000E20F1">
            <w:pPr>
              <w:autoSpaceDN/>
              <w:spacing w:line="375" w:lineRule="atLeast"/>
              <w:textAlignment w:val="auto"/>
              <w:rPr>
                <w:rFonts w:ascii="Arial" w:hAnsi="Arial" w:cs="Arial"/>
                <w:sz w:val="22"/>
                <w:szCs w:val="22"/>
              </w:rPr>
            </w:pPr>
          </w:p>
          <w:p w:rsidR="002D42EB" w:rsidRDefault="002D42EB" w:rsidP="000E20F1">
            <w:pPr>
              <w:autoSpaceDN/>
              <w:spacing w:line="375" w:lineRule="atLeast"/>
              <w:textAlignment w:val="auto"/>
              <w:rPr>
                <w:rFonts w:ascii="Arial" w:hAnsi="Arial" w:cs="Arial"/>
                <w:sz w:val="22"/>
                <w:szCs w:val="22"/>
              </w:rPr>
            </w:pPr>
          </w:p>
          <w:p w:rsidR="002D42EB" w:rsidRPr="00837178" w:rsidRDefault="002D42EB" w:rsidP="000E20F1">
            <w:pPr>
              <w:autoSpaceDN/>
              <w:spacing w:line="375" w:lineRule="atLeast"/>
              <w:textAlignment w:val="auto"/>
              <w:rPr>
                <w:rFonts w:ascii="Arial" w:hAnsi="Arial" w:cs="Arial"/>
                <w:sz w:val="22"/>
                <w:szCs w:val="22"/>
              </w:rPr>
            </w:pPr>
          </w:p>
          <w:p w:rsidR="002D42EB" w:rsidRPr="000E20F1" w:rsidRDefault="002D42EB" w:rsidP="000E20F1">
            <w:pPr>
              <w:autoSpaceDN/>
              <w:spacing w:line="375" w:lineRule="atLeast"/>
              <w:textAlignment w:val="auto"/>
              <w:rPr>
                <w:rFonts w:ascii="Arial" w:hAnsi="Arial" w:cs="Arial"/>
                <w:sz w:val="22"/>
                <w:szCs w:val="22"/>
              </w:rPr>
            </w:pPr>
          </w:p>
          <w:p w:rsidR="000E20F1" w:rsidRPr="00837178" w:rsidRDefault="000E20F1" w:rsidP="000E20F1">
            <w:pPr>
              <w:autoSpaceDN/>
              <w:spacing w:line="375" w:lineRule="atLeast"/>
              <w:textAlignment w:val="auto"/>
              <w:rPr>
                <w:rFonts w:ascii="Arial" w:hAnsi="Arial" w:cs="Arial"/>
                <w:b/>
                <w:sz w:val="22"/>
                <w:szCs w:val="22"/>
              </w:rPr>
            </w:pPr>
            <w:r w:rsidRPr="00837178">
              <w:rPr>
                <w:rFonts w:ascii="Arial" w:hAnsi="Arial" w:cs="Arial"/>
                <w:b/>
                <w:sz w:val="22"/>
                <w:szCs w:val="22"/>
              </w:rPr>
              <w:lastRenderedPageBreak/>
              <w:t>Line</w:t>
            </w:r>
            <w:r w:rsidR="00837178" w:rsidRPr="00837178">
              <w:rPr>
                <w:rFonts w:ascii="Arial" w:hAnsi="Arial" w:cs="Arial"/>
                <w:b/>
                <w:sz w:val="22"/>
                <w:szCs w:val="22"/>
              </w:rPr>
              <w:t>a</w:t>
            </w:r>
            <w:r w:rsidRPr="00837178">
              <w:rPr>
                <w:rFonts w:ascii="Arial" w:hAnsi="Arial" w:cs="Arial"/>
                <w:b/>
                <w:sz w:val="22"/>
                <w:szCs w:val="22"/>
              </w:rPr>
              <w:t>rer Hochwasserschutz</w:t>
            </w:r>
          </w:p>
          <w:p w:rsidR="002D42EB" w:rsidRDefault="00837178" w:rsidP="002D42EB">
            <w:pPr>
              <w:autoSpaceDN/>
              <w:spacing w:line="375" w:lineRule="atLeast"/>
              <w:textAlignment w:val="auto"/>
              <w:rPr>
                <w:rFonts w:ascii="Arial" w:hAnsi="Arial" w:cs="Arial"/>
                <w:sz w:val="22"/>
                <w:szCs w:val="22"/>
              </w:rPr>
            </w:pPr>
            <w:r>
              <w:rPr>
                <w:rFonts w:ascii="Arial" w:hAnsi="Arial" w:cs="Arial"/>
                <w:sz w:val="22"/>
                <w:szCs w:val="22"/>
              </w:rPr>
              <w:t xml:space="preserve">Im Rahmen des derzeit laufenden Planfeststellungsverfahren für den sog. linearen Hochwasserschutz, der in Altenerding das Einziehen von bis zu 1,20 m hohen </w:t>
            </w:r>
            <w:proofErr w:type="spellStart"/>
            <w:r>
              <w:rPr>
                <w:rFonts w:ascii="Arial" w:hAnsi="Arial" w:cs="Arial"/>
                <w:sz w:val="22"/>
                <w:szCs w:val="22"/>
              </w:rPr>
              <w:t>Spuntwänden</w:t>
            </w:r>
            <w:proofErr w:type="spellEnd"/>
            <w:r>
              <w:rPr>
                <w:rFonts w:ascii="Arial" w:hAnsi="Arial" w:cs="Arial"/>
                <w:sz w:val="22"/>
                <w:szCs w:val="22"/>
              </w:rPr>
              <w:t xml:space="preserve"> vorsieht und die Zerstörung einer wundervollen Flusslandschaft, die im grünen Band von Erding belegen ist, haben wir einen Einspruch formuliert. Wir arbeiten eng mit der Bürgerinitiative Hochwasser</w:t>
            </w:r>
            <w:r w:rsidR="002D42EB">
              <w:rPr>
                <w:rFonts w:ascii="Arial" w:hAnsi="Arial" w:cs="Arial"/>
                <w:sz w:val="22"/>
                <w:szCs w:val="22"/>
              </w:rPr>
              <w:t>schutz Erding und dem Bund Naturschutz zusammen, um die nicht tragbare erhebliche und nachhaltige Beeinträchtigung des Landschaftshaushaltes, der Tier- und Pflanzenwelt und somit der Menschen, zu stoppen.</w:t>
            </w:r>
            <w:r w:rsidR="00A20850">
              <w:rPr>
                <w:rFonts w:ascii="Arial" w:hAnsi="Arial" w:cs="Arial"/>
                <w:sz w:val="22"/>
                <w:szCs w:val="22"/>
              </w:rPr>
              <w:t xml:space="preserve"> Bekanntlich gibt es naturverträglichere Varianten, diese wurden jedoch bei der Abwägung nicht berücksichtigt.</w:t>
            </w:r>
            <w:r w:rsidR="00375064" w:rsidRPr="000E20F1">
              <w:rPr>
                <w:rFonts w:ascii="Arial" w:hAnsi="Arial" w:cs="Arial"/>
                <w:sz w:val="22"/>
                <w:szCs w:val="22"/>
              </w:rPr>
              <w:br/>
            </w:r>
          </w:p>
          <w:p w:rsidR="002D42EB" w:rsidRDefault="002D42EB" w:rsidP="002D42EB">
            <w:pPr>
              <w:autoSpaceDN/>
              <w:spacing w:line="375" w:lineRule="atLeast"/>
              <w:textAlignment w:val="auto"/>
              <w:rPr>
                <w:rFonts w:ascii="Arial" w:hAnsi="Arial" w:cs="Arial"/>
                <w:sz w:val="22"/>
                <w:szCs w:val="22"/>
              </w:rPr>
            </w:pPr>
          </w:p>
          <w:p w:rsidR="002D42EB" w:rsidRDefault="002D42EB" w:rsidP="002D42EB">
            <w:pPr>
              <w:autoSpaceDN/>
              <w:spacing w:line="375" w:lineRule="atLeast"/>
              <w:textAlignment w:val="auto"/>
              <w:rPr>
                <w:rFonts w:ascii="Arial" w:hAnsi="Arial" w:cs="Arial"/>
                <w:b/>
                <w:sz w:val="22"/>
                <w:szCs w:val="22"/>
              </w:rPr>
            </w:pPr>
            <w:r>
              <w:rPr>
                <w:rFonts w:ascii="Arial" w:hAnsi="Arial" w:cs="Arial"/>
                <w:b/>
                <w:sz w:val="22"/>
                <w:szCs w:val="22"/>
              </w:rPr>
              <w:t>Mitmachen bei der Aktion vogelfreundlicher Garten!</w:t>
            </w:r>
          </w:p>
          <w:p w:rsidR="002D42EB" w:rsidRPr="002C123B" w:rsidRDefault="002D42EB" w:rsidP="002D42EB">
            <w:pPr>
              <w:autoSpaceDN/>
              <w:spacing w:line="375" w:lineRule="atLeast"/>
              <w:textAlignment w:val="auto"/>
              <w:rPr>
                <w:rFonts w:ascii="Arial" w:hAnsi="Arial" w:cs="Arial"/>
                <w:color w:val="212529"/>
                <w:sz w:val="22"/>
                <w:szCs w:val="22"/>
                <w:shd w:val="clear" w:color="auto" w:fill="FFFFFF"/>
              </w:rPr>
            </w:pPr>
            <w:r w:rsidRPr="002C123B">
              <w:rPr>
                <w:rFonts w:ascii="Arial" w:hAnsi="Arial" w:cs="Arial"/>
                <w:color w:val="212529"/>
                <w:sz w:val="22"/>
                <w:szCs w:val="22"/>
                <w:shd w:val="clear" w:color="auto" w:fill="FFFFFF"/>
              </w:rPr>
              <w:t xml:space="preserve">Klar kann man seinen Garten einfach verwildern lassen und dann als „Naturgarten“ genießen. Aber man kann es auch so machen, dass er wild, schön, durchdacht, ökologisch wertvoll und zudem auch noch ästhetisch anspruchsvoll ist. </w:t>
            </w:r>
            <w:r w:rsidR="002C123B" w:rsidRPr="002C123B">
              <w:rPr>
                <w:rFonts w:ascii="Arial" w:hAnsi="Arial" w:cs="Arial"/>
                <w:color w:val="212529"/>
                <w:sz w:val="22"/>
                <w:szCs w:val="22"/>
                <w:shd w:val="clear" w:color="auto" w:fill="FFFFFF"/>
              </w:rPr>
              <w:t xml:space="preserve">Jedenfalls sind wilde Ecken und heimische Pflanzen, vor allem Blühpflanzen gefragt, denn diese sind </w:t>
            </w:r>
            <w:r w:rsidRPr="002C123B">
              <w:rPr>
                <w:rFonts w:ascii="Arial" w:hAnsi="Arial" w:cs="Arial"/>
                <w:color w:val="212529"/>
                <w:sz w:val="22"/>
                <w:szCs w:val="22"/>
                <w:shd w:val="clear" w:color="auto" w:fill="FFFFFF"/>
              </w:rPr>
              <w:t>Rückzugsgebiete und Naturschutz pur.</w:t>
            </w:r>
            <w:r w:rsidR="002C123B" w:rsidRPr="002C123B">
              <w:rPr>
                <w:rFonts w:ascii="Arial" w:hAnsi="Arial" w:cs="Arial"/>
                <w:color w:val="212529"/>
                <w:sz w:val="22"/>
                <w:szCs w:val="22"/>
                <w:shd w:val="clear" w:color="auto" w:fill="FFFFFF"/>
              </w:rPr>
              <w:t xml:space="preserve"> Jeder auch noch so kleine Beitrag zählt!</w:t>
            </w:r>
          </w:p>
          <w:p w:rsidR="002C123B" w:rsidRPr="002C123B" w:rsidRDefault="002C123B" w:rsidP="002D42EB">
            <w:pPr>
              <w:autoSpaceDN/>
              <w:spacing w:line="375" w:lineRule="atLeast"/>
              <w:textAlignment w:val="auto"/>
              <w:rPr>
                <w:rFonts w:ascii="Arial" w:hAnsi="Arial" w:cs="Arial"/>
                <w:color w:val="212529"/>
                <w:sz w:val="22"/>
                <w:szCs w:val="22"/>
                <w:shd w:val="clear" w:color="auto" w:fill="FFFFFF"/>
              </w:rPr>
            </w:pPr>
            <w:r w:rsidRPr="002C123B">
              <w:rPr>
                <w:rFonts w:ascii="Arial" w:hAnsi="Arial" w:cs="Arial"/>
                <w:color w:val="212529"/>
                <w:sz w:val="22"/>
                <w:szCs w:val="22"/>
                <w:shd w:val="clear" w:color="auto" w:fill="FFFFFF"/>
              </w:rPr>
              <w:t>Falls Sie sich noch nicht angemeldet haben zum Mitmachen bei der landesweiten LBV-Aktion ist dies noch bis Ende September 2023 möglich, wir freuen uns!</w:t>
            </w:r>
          </w:p>
          <w:p w:rsidR="002C123B" w:rsidRDefault="002C123B" w:rsidP="002D42EB">
            <w:pPr>
              <w:autoSpaceDN/>
              <w:spacing w:line="375" w:lineRule="atLeast"/>
              <w:textAlignment w:val="auto"/>
              <w:rPr>
                <w:rFonts w:ascii="Roboto Slab" w:hAnsi="Roboto Slab"/>
                <w:color w:val="212529"/>
                <w:sz w:val="30"/>
                <w:szCs w:val="30"/>
                <w:shd w:val="clear" w:color="auto" w:fill="FFFFFF"/>
              </w:rPr>
            </w:pPr>
          </w:p>
          <w:p w:rsidR="002D42EB" w:rsidRPr="002C123B" w:rsidRDefault="002C123B" w:rsidP="002D42EB">
            <w:pPr>
              <w:autoSpaceDN/>
              <w:spacing w:line="375" w:lineRule="atLeast"/>
              <w:textAlignment w:val="auto"/>
              <w:rPr>
                <w:rFonts w:ascii="Roboto Slab" w:hAnsi="Roboto Slab"/>
                <w:color w:val="212529"/>
                <w:sz w:val="22"/>
                <w:szCs w:val="22"/>
                <w:shd w:val="clear" w:color="auto" w:fill="FFFFFF"/>
              </w:rPr>
            </w:pPr>
            <w:proofErr w:type="spellStart"/>
            <w:r w:rsidRPr="002C123B">
              <w:rPr>
                <w:rFonts w:ascii="Arial" w:hAnsi="Arial" w:cs="Arial"/>
                <w:color w:val="212529"/>
                <w:sz w:val="22"/>
                <w:szCs w:val="22"/>
                <w:shd w:val="clear" w:color="auto" w:fill="FFFFFF"/>
              </w:rPr>
              <w:t>Geniessen</w:t>
            </w:r>
            <w:proofErr w:type="spellEnd"/>
            <w:r w:rsidRPr="002C123B">
              <w:rPr>
                <w:rFonts w:ascii="Arial" w:hAnsi="Arial" w:cs="Arial"/>
                <w:color w:val="212529"/>
                <w:sz w:val="22"/>
                <w:szCs w:val="22"/>
                <w:shd w:val="clear" w:color="auto" w:fill="FFFFFF"/>
              </w:rPr>
              <w:t xml:space="preserve"> Sie den Frühling und das Vogelkonzert – und falls Sie mögen:</w:t>
            </w:r>
          </w:p>
          <w:p w:rsidR="002C123B" w:rsidRPr="002C123B" w:rsidRDefault="002C123B" w:rsidP="002C123B">
            <w:pPr>
              <w:pStyle w:val="StandardWeb"/>
              <w:shd w:val="clear" w:color="auto" w:fill="FFFFFF"/>
              <w:spacing w:before="0" w:beforeAutospacing="0" w:after="0" w:afterAutospacing="0" w:line="338" w:lineRule="atLeast"/>
              <w:rPr>
                <w:rFonts w:ascii="Open Sans" w:hAnsi="Open Sans" w:cs="Open Sans"/>
                <w:color w:val="000000"/>
                <w:sz w:val="23"/>
                <w:szCs w:val="23"/>
              </w:rPr>
            </w:pPr>
            <w:r>
              <w:rPr>
                <w:rStyle w:val="Fett"/>
                <w:rFonts w:ascii="Open Sans" w:hAnsi="Open Sans" w:cs="Open Sans"/>
                <w:color w:val="000000"/>
                <w:sz w:val="23"/>
                <w:szCs w:val="23"/>
              </w:rPr>
              <w:t xml:space="preserve">Am </w:t>
            </w:r>
            <w:r>
              <w:rPr>
                <w:rStyle w:val="Fett"/>
                <w:rFonts w:ascii="Open Sans" w:hAnsi="Open Sans" w:cs="Open Sans"/>
                <w:color w:val="000000"/>
                <w:sz w:val="23"/>
                <w:szCs w:val="23"/>
              </w:rPr>
              <w:t>Samstag, 29.04.2023</w:t>
            </w:r>
            <w:r>
              <w:rPr>
                <w:rStyle w:val="Fett"/>
                <w:rFonts w:ascii="Open Sans" w:hAnsi="Open Sans" w:cs="Open Sans"/>
                <w:color w:val="000000"/>
                <w:sz w:val="23"/>
                <w:szCs w:val="23"/>
              </w:rPr>
              <w:t xml:space="preserve"> </w:t>
            </w:r>
            <w:r>
              <w:rPr>
                <w:rStyle w:val="Fett"/>
                <w:rFonts w:ascii="Open Sans" w:hAnsi="Open Sans" w:cs="Open Sans"/>
                <w:b w:val="0"/>
                <w:color w:val="000000"/>
                <w:sz w:val="23"/>
                <w:szCs w:val="23"/>
              </w:rPr>
              <w:t xml:space="preserve">führt uns unser </w:t>
            </w:r>
            <w:proofErr w:type="spellStart"/>
            <w:r>
              <w:rPr>
                <w:rStyle w:val="Fett"/>
                <w:rFonts w:ascii="Open Sans" w:hAnsi="Open Sans" w:cs="Open Sans"/>
                <w:b w:val="0"/>
                <w:color w:val="000000"/>
                <w:sz w:val="23"/>
                <w:szCs w:val="23"/>
              </w:rPr>
              <w:t>Birder</w:t>
            </w:r>
            <w:proofErr w:type="spellEnd"/>
            <w:r>
              <w:rPr>
                <w:rStyle w:val="Fett"/>
                <w:rFonts w:ascii="Open Sans" w:hAnsi="Open Sans" w:cs="Open Sans"/>
                <w:b w:val="0"/>
                <w:color w:val="000000"/>
                <w:sz w:val="23"/>
                <w:szCs w:val="23"/>
              </w:rPr>
              <w:t xml:space="preserve"> </w:t>
            </w:r>
            <w:proofErr w:type="spellStart"/>
            <w:r>
              <w:rPr>
                <w:rStyle w:val="Fett"/>
                <w:rFonts w:ascii="Open Sans" w:hAnsi="Open Sans" w:cs="Open Sans"/>
                <w:b w:val="0"/>
                <w:color w:val="000000"/>
                <w:sz w:val="23"/>
                <w:szCs w:val="23"/>
              </w:rPr>
              <w:t>Ivor</w:t>
            </w:r>
            <w:proofErr w:type="spellEnd"/>
            <w:r>
              <w:rPr>
                <w:rStyle w:val="Fett"/>
                <w:rFonts w:ascii="Open Sans" w:hAnsi="Open Sans" w:cs="Open Sans"/>
                <w:b w:val="0"/>
                <w:color w:val="000000"/>
                <w:sz w:val="23"/>
                <w:szCs w:val="23"/>
              </w:rPr>
              <w:t xml:space="preserve"> im Rahmen einer</w:t>
            </w:r>
          </w:p>
          <w:p w:rsidR="002C123B" w:rsidRDefault="002C123B" w:rsidP="002C123B">
            <w:pPr>
              <w:pStyle w:val="StandardWeb"/>
              <w:shd w:val="clear" w:color="auto" w:fill="FFFFFF"/>
              <w:spacing w:before="0" w:beforeAutospacing="0" w:after="0" w:afterAutospacing="0" w:line="338" w:lineRule="atLeast"/>
              <w:rPr>
                <w:rFonts w:ascii="Open Sans" w:hAnsi="Open Sans" w:cs="Open Sans"/>
                <w:color w:val="000000"/>
                <w:sz w:val="23"/>
                <w:szCs w:val="23"/>
              </w:rPr>
            </w:pPr>
            <w:r>
              <w:rPr>
                <w:rStyle w:val="Fett"/>
                <w:rFonts w:ascii="Open Sans" w:hAnsi="Open Sans" w:cs="Open Sans"/>
                <w:color w:val="000000"/>
                <w:sz w:val="23"/>
                <w:szCs w:val="23"/>
              </w:rPr>
              <w:t xml:space="preserve">Vogelstimmenwanderung im </w:t>
            </w:r>
            <w:proofErr w:type="spellStart"/>
            <w:r>
              <w:rPr>
                <w:rStyle w:val="Fett"/>
                <w:rFonts w:ascii="Open Sans" w:hAnsi="Open Sans" w:cs="Open Sans"/>
                <w:color w:val="000000"/>
                <w:sz w:val="23"/>
                <w:szCs w:val="23"/>
              </w:rPr>
              <w:t>Dorfener</w:t>
            </w:r>
            <w:proofErr w:type="spellEnd"/>
            <w:r>
              <w:rPr>
                <w:rStyle w:val="Fett"/>
                <w:rFonts w:ascii="Open Sans" w:hAnsi="Open Sans" w:cs="Open Sans"/>
                <w:color w:val="000000"/>
                <w:sz w:val="23"/>
                <w:szCs w:val="23"/>
              </w:rPr>
              <w:t xml:space="preserve"> Moos</w:t>
            </w:r>
            <w:r>
              <w:rPr>
                <w:rFonts w:ascii="Open Sans" w:hAnsi="Open Sans" w:cs="Open Sans"/>
                <w:color w:val="000000"/>
                <w:sz w:val="23"/>
                <w:szCs w:val="23"/>
              </w:rPr>
              <w:t xml:space="preserve"> zu den</w:t>
            </w:r>
            <w:r>
              <w:rPr>
                <w:rFonts w:ascii="Open Sans" w:hAnsi="Open Sans" w:cs="Open Sans"/>
                <w:color w:val="000000"/>
                <w:sz w:val="23"/>
                <w:szCs w:val="23"/>
              </w:rPr>
              <w:t xml:space="preserve"> Feldvögel</w:t>
            </w:r>
            <w:r>
              <w:rPr>
                <w:rFonts w:ascii="Open Sans" w:hAnsi="Open Sans" w:cs="Open Sans"/>
                <w:color w:val="000000"/>
                <w:sz w:val="23"/>
                <w:szCs w:val="23"/>
              </w:rPr>
              <w:t>n auf einem</w:t>
            </w:r>
          </w:p>
          <w:p w:rsidR="002C123B" w:rsidRDefault="002C123B" w:rsidP="002C123B">
            <w:pPr>
              <w:pStyle w:val="StandardWeb"/>
              <w:shd w:val="clear" w:color="auto" w:fill="FFFFFF"/>
              <w:spacing w:before="0" w:beforeAutospacing="0" w:after="0" w:afterAutospacing="0" w:line="338" w:lineRule="atLeast"/>
              <w:rPr>
                <w:rFonts w:ascii="Open Sans" w:hAnsi="Open Sans" w:cs="Open Sans"/>
                <w:color w:val="000000"/>
                <w:sz w:val="23"/>
                <w:szCs w:val="23"/>
              </w:rPr>
            </w:pPr>
            <w:r>
              <w:rPr>
                <w:rFonts w:ascii="Open Sans" w:hAnsi="Open Sans" w:cs="Open Sans"/>
                <w:color w:val="000000"/>
                <w:sz w:val="23"/>
                <w:szCs w:val="23"/>
              </w:rPr>
              <w:t xml:space="preserve">Rundweg zur Mehlmühle zwischen </w:t>
            </w:r>
            <w:proofErr w:type="spellStart"/>
            <w:r>
              <w:rPr>
                <w:rFonts w:ascii="Open Sans" w:hAnsi="Open Sans" w:cs="Open Sans"/>
                <w:color w:val="000000"/>
                <w:sz w:val="23"/>
                <w:szCs w:val="23"/>
              </w:rPr>
              <w:t>Hampersdorf</w:t>
            </w:r>
            <w:proofErr w:type="spellEnd"/>
            <w:r>
              <w:rPr>
                <w:rFonts w:ascii="Open Sans" w:hAnsi="Open Sans" w:cs="Open Sans"/>
                <w:color w:val="000000"/>
                <w:sz w:val="23"/>
                <w:szCs w:val="23"/>
              </w:rPr>
              <w:t xml:space="preserve"> und Kloster Moosen entlang der Isen</w:t>
            </w:r>
          </w:p>
          <w:p w:rsidR="002C123B" w:rsidRDefault="002C123B" w:rsidP="002C123B">
            <w:pPr>
              <w:pStyle w:val="StandardWeb"/>
              <w:shd w:val="clear" w:color="auto" w:fill="FFFFFF"/>
              <w:spacing w:before="0" w:beforeAutospacing="0" w:after="0" w:afterAutospacing="0" w:line="338" w:lineRule="atLeast"/>
              <w:rPr>
                <w:rFonts w:ascii="Open Sans" w:hAnsi="Open Sans" w:cs="Open Sans"/>
                <w:color w:val="000000"/>
                <w:sz w:val="23"/>
                <w:szCs w:val="23"/>
              </w:rPr>
            </w:pPr>
            <w:r>
              <w:rPr>
                <w:rFonts w:ascii="Open Sans" w:hAnsi="Open Sans" w:cs="Open Sans"/>
                <w:color w:val="000000"/>
                <w:sz w:val="23"/>
                <w:szCs w:val="23"/>
              </w:rPr>
              <w:t xml:space="preserve">Treffpunkt: Volksfestplatz </w:t>
            </w:r>
            <w:proofErr w:type="spellStart"/>
            <w:r>
              <w:rPr>
                <w:rFonts w:ascii="Open Sans" w:hAnsi="Open Sans" w:cs="Open Sans"/>
                <w:color w:val="000000"/>
                <w:sz w:val="23"/>
                <w:szCs w:val="23"/>
              </w:rPr>
              <w:t>Dorfen</w:t>
            </w:r>
            <w:proofErr w:type="spellEnd"/>
          </w:p>
          <w:p w:rsidR="002C123B" w:rsidRDefault="002C123B" w:rsidP="002C123B">
            <w:pPr>
              <w:pStyle w:val="StandardWeb"/>
              <w:shd w:val="clear" w:color="auto" w:fill="FFFFFF"/>
              <w:spacing w:before="0" w:beforeAutospacing="0" w:after="0" w:afterAutospacing="0" w:line="338" w:lineRule="atLeast"/>
              <w:rPr>
                <w:rFonts w:ascii="Open Sans" w:hAnsi="Open Sans" w:cs="Open Sans"/>
                <w:color w:val="000000"/>
                <w:sz w:val="23"/>
                <w:szCs w:val="23"/>
              </w:rPr>
            </w:pPr>
            <w:r>
              <w:rPr>
                <w:rStyle w:val="Fett"/>
                <w:rFonts w:ascii="Open Sans" w:hAnsi="Open Sans" w:cs="Open Sans"/>
                <w:color w:val="000000"/>
                <w:sz w:val="23"/>
                <w:szCs w:val="23"/>
              </w:rPr>
              <w:t>08:30 – ca. 11:00 Uhr</w:t>
            </w:r>
          </w:p>
          <w:p w:rsidR="002D42EB" w:rsidRDefault="002D42EB" w:rsidP="002D42EB">
            <w:pPr>
              <w:autoSpaceDN/>
              <w:spacing w:line="375" w:lineRule="atLeast"/>
              <w:textAlignment w:val="auto"/>
              <w:rPr>
                <w:rFonts w:ascii="Arial" w:hAnsi="Arial" w:cs="Arial"/>
                <w:sz w:val="22"/>
                <w:szCs w:val="22"/>
              </w:rPr>
            </w:pPr>
          </w:p>
          <w:p w:rsidR="002D42EB" w:rsidRDefault="002D42EB" w:rsidP="002D42EB">
            <w:pPr>
              <w:autoSpaceDN/>
              <w:spacing w:line="375" w:lineRule="atLeast"/>
              <w:textAlignment w:val="auto"/>
              <w:rPr>
                <w:rFonts w:ascii="Arial" w:hAnsi="Arial" w:cs="Arial"/>
                <w:sz w:val="22"/>
                <w:szCs w:val="22"/>
              </w:rPr>
            </w:pPr>
          </w:p>
          <w:p w:rsidR="002D42EB" w:rsidRDefault="002C123B" w:rsidP="002D42EB">
            <w:pPr>
              <w:autoSpaceDN/>
              <w:spacing w:line="375" w:lineRule="atLeast"/>
              <w:textAlignment w:val="auto"/>
              <w:rPr>
                <w:rFonts w:ascii="Arial" w:hAnsi="Arial" w:cs="Arial"/>
                <w:sz w:val="22"/>
                <w:szCs w:val="22"/>
              </w:rPr>
            </w:pPr>
            <w:r>
              <w:rPr>
                <w:rFonts w:ascii="Arial" w:hAnsi="Arial" w:cs="Arial"/>
                <w:sz w:val="22"/>
                <w:szCs w:val="22"/>
              </w:rPr>
              <w:t>Mit herzlichen Grüßen,</w:t>
            </w:r>
          </w:p>
          <w:p w:rsidR="002C123B" w:rsidRDefault="002C123B" w:rsidP="002D42EB">
            <w:pPr>
              <w:autoSpaceDN/>
              <w:spacing w:line="375" w:lineRule="atLeast"/>
              <w:textAlignment w:val="auto"/>
              <w:rPr>
                <w:rFonts w:ascii="Arial" w:hAnsi="Arial" w:cs="Arial"/>
                <w:sz w:val="22"/>
                <w:szCs w:val="22"/>
              </w:rPr>
            </w:pPr>
          </w:p>
          <w:p w:rsidR="002C123B" w:rsidRDefault="002C123B" w:rsidP="002D42EB">
            <w:pPr>
              <w:autoSpaceDN/>
              <w:spacing w:line="375" w:lineRule="atLeast"/>
              <w:textAlignment w:val="auto"/>
              <w:rPr>
                <w:rFonts w:ascii="Arial" w:hAnsi="Arial" w:cs="Arial"/>
                <w:sz w:val="22"/>
                <w:szCs w:val="22"/>
              </w:rPr>
            </w:pPr>
            <w:r>
              <w:rPr>
                <w:rFonts w:ascii="Arial" w:hAnsi="Arial" w:cs="Arial"/>
                <w:sz w:val="22"/>
                <w:szCs w:val="22"/>
              </w:rPr>
              <w:t>U. Schmidt-</w:t>
            </w:r>
            <w:proofErr w:type="spellStart"/>
            <w:r>
              <w:rPr>
                <w:rFonts w:ascii="Arial" w:hAnsi="Arial" w:cs="Arial"/>
                <w:sz w:val="22"/>
                <w:szCs w:val="22"/>
              </w:rPr>
              <w:t>Hoensdorf</w:t>
            </w:r>
            <w:proofErr w:type="spellEnd"/>
            <w:r>
              <w:rPr>
                <w:rFonts w:ascii="Arial" w:hAnsi="Arial" w:cs="Arial"/>
                <w:sz w:val="22"/>
                <w:szCs w:val="22"/>
              </w:rPr>
              <w:t xml:space="preserve">  </w:t>
            </w:r>
          </w:p>
          <w:p w:rsidR="002C123B" w:rsidRDefault="002C123B" w:rsidP="002D42EB">
            <w:pPr>
              <w:autoSpaceDN/>
              <w:spacing w:line="375" w:lineRule="atLeast"/>
              <w:textAlignment w:val="auto"/>
              <w:rPr>
                <w:rFonts w:ascii="Arial" w:hAnsi="Arial" w:cs="Arial"/>
                <w:sz w:val="22"/>
                <w:szCs w:val="22"/>
              </w:rPr>
            </w:pPr>
            <w:r>
              <w:rPr>
                <w:rFonts w:ascii="Arial" w:hAnsi="Arial" w:cs="Arial"/>
                <w:sz w:val="22"/>
                <w:szCs w:val="22"/>
              </w:rPr>
              <w:t>Für den LBV KG Erding</w:t>
            </w:r>
            <w:bookmarkStart w:id="0" w:name="_GoBack"/>
            <w:bookmarkEnd w:id="0"/>
          </w:p>
          <w:p w:rsidR="002D42EB" w:rsidRDefault="002D42EB" w:rsidP="002D42EB">
            <w:pPr>
              <w:autoSpaceDN/>
              <w:spacing w:line="375" w:lineRule="atLeast"/>
              <w:textAlignment w:val="auto"/>
              <w:rPr>
                <w:rFonts w:ascii="Arial" w:hAnsi="Arial" w:cs="Arial"/>
                <w:sz w:val="22"/>
                <w:szCs w:val="22"/>
              </w:rPr>
            </w:pPr>
          </w:p>
          <w:p w:rsidR="002D42EB" w:rsidRDefault="002D42EB" w:rsidP="002D42EB">
            <w:pPr>
              <w:autoSpaceDN/>
              <w:spacing w:line="375" w:lineRule="atLeast"/>
              <w:textAlignment w:val="auto"/>
              <w:rPr>
                <w:rFonts w:ascii="Arial" w:hAnsi="Arial" w:cs="Arial"/>
                <w:sz w:val="22"/>
                <w:szCs w:val="22"/>
              </w:rPr>
            </w:pPr>
          </w:p>
          <w:p w:rsidR="002D42EB" w:rsidRDefault="002D42EB" w:rsidP="002D42EB">
            <w:pPr>
              <w:autoSpaceDN/>
              <w:spacing w:line="375" w:lineRule="atLeast"/>
              <w:textAlignment w:val="auto"/>
              <w:rPr>
                <w:rFonts w:ascii="Arial" w:hAnsi="Arial" w:cs="Arial"/>
                <w:sz w:val="22"/>
                <w:szCs w:val="22"/>
              </w:rPr>
            </w:pPr>
          </w:p>
          <w:p w:rsidR="002D42EB" w:rsidRDefault="002D42EB" w:rsidP="002D42EB">
            <w:pPr>
              <w:autoSpaceDN/>
              <w:spacing w:line="375" w:lineRule="atLeast"/>
              <w:textAlignment w:val="auto"/>
              <w:rPr>
                <w:rFonts w:ascii="Arial" w:hAnsi="Arial" w:cs="Arial"/>
                <w:sz w:val="22"/>
                <w:szCs w:val="22"/>
              </w:rPr>
            </w:pPr>
          </w:p>
          <w:p w:rsidR="002D42EB" w:rsidRDefault="002D42EB" w:rsidP="002D42EB">
            <w:pPr>
              <w:autoSpaceDN/>
              <w:spacing w:line="375" w:lineRule="atLeast"/>
              <w:textAlignment w:val="auto"/>
              <w:rPr>
                <w:rFonts w:ascii="Arial" w:hAnsi="Arial" w:cs="Arial"/>
                <w:sz w:val="22"/>
                <w:szCs w:val="22"/>
              </w:rPr>
            </w:pPr>
          </w:p>
          <w:p w:rsidR="002D42EB" w:rsidRDefault="002D42EB" w:rsidP="002D42EB">
            <w:pPr>
              <w:autoSpaceDN/>
              <w:spacing w:line="375" w:lineRule="atLeast"/>
              <w:textAlignment w:val="auto"/>
              <w:rPr>
                <w:rFonts w:ascii="Arial" w:hAnsi="Arial" w:cs="Arial"/>
                <w:sz w:val="22"/>
                <w:szCs w:val="22"/>
              </w:rPr>
            </w:pPr>
          </w:p>
          <w:p w:rsidR="002D42EB" w:rsidRDefault="002D42EB" w:rsidP="002D42EB">
            <w:pPr>
              <w:autoSpaceDN/>
              <w:spacing w:line="375" w:lineRule="atLeast"/>
              <w:textAlignment w:val="auto"/>
              <w:rPr>
                <w:rFonts w:ascii="Arial" w:hAnsi="Arial" w:cs="Arial"/>
                <w:sz w:val="22"/>
                <w:szCs w:val="22"/>
              </w:rPr>
            </w:pPr>
          </w:p>
          <w:p w:rsidR="002D42EB" w:rsidRDefault="002D42EB" w:rsidP="002D42EB">
            <w:pPr>
              <w:autoSpaceDN/>
              <w:spacing w:line="375" w:lineRule="atLeast"/>
              <w:textAlignment w:val="auto"/>
              <w:rPr>
                <w:rFonts w:ascii="Arial" w:hAnsi="Arial" w:cs="Arial"/>
                <w:sz w:val="22"/>
                <w:szCs w:val="22"/>
              </w:rPr>
            </w:pPr>
          </w:p>
          <w:p w:rsidR="002D42EB" w:rsidRDefault="002D42EB" w:rsidP="002D42EB">
            <w:pPr>
              <w:autoSpaceDN/>
              <w:spacing w:line="375" w:lineRule="atLeast"/>
              <w:textAlignment w:val="auto"/>
              <w:rPr>
                <w:rFonts w:ascii="Arial" w:hAnsi="Arial" w:cs="Arial"/>
                <w:sz w:val="22"/>
                <w:szCs w:val="22"/>
              </w:rPr>
            </w:pPr>
          </w:p>
          <w:p w:rsidR="002D42EB" w:rsidRDefault="002D42EB" w:rsidP="002D42EB">
            <w:pPr>
              <w:autoSpaceDN/>
              <w:spacing w:line="375" w:lineRule="atLeast"/>
              <w:textAlignment w:val="auto"/>
              <w:rPr>
                <w:rFonts w:ascii="Arial" w:hAnsi="Arial" w:cs="Arial"/>
                <w:sz w:val="22"/>
                <w:szCs w:val="22"/>
              </w:rPr>
            </w:pPr>
          </w:p>
          <w:p w:rsidR="002D42EB" w:rsidRDefault="002D42EB" w:rsidP="002D42EB">
            <w:pPr>
              <w:autoSpaceDN/>
              <w:spacing w:line="375" w:lineRule="atLeast"/>
              <w:textAlignment w:val="auto"/>
              <w:rPr>
                <w:rFonts w:ascii="Arial" w:hAnsi="Arial" w:cs="Arial"/>
                <w:sz w:val="22"/>
                <w:szCs w:val="22"/>
              </w:rPr>
            </w:pPr>
          </w:p>
          <w:p w:rsidR="002D42EB" w:rsidRDefault="002D42EB" w:rsidP="002D42EB">
            <w:pPr>
              <w:autoSpaceDN/>
              <w:spacing w:line="375" w:lineRule="atLeast"/>
              <w:textAlignment w:val="auto"/>
              <w:rPr>
                <w:rFonts w:ascii="Arial" w:hAnsi="Arial" w:cs="Arial"/>
                <w:sz w:val="22"/>
                <w:szCs w:val="22"/>
              </w:rPr>
            </w:pPr>
          </w:p>
          <w:p w:rsidR="002D42EB" w:rsidRDefault="002D42EB" w:rsidP="002D42EB">
            <w:pPr>
              <w:autoSpaceDN/>
              <w:spacing w:line="375" w:lineRule="atLeast"/>
              <w:textAlignment w:val="auto"/>
              <w:rPr>
                <w:rFonts w:ascii="Arial" w:hAnsi="Arial" w:cs="Arial"/>
                <w:sz w:val="22"/>
                <w:szCs w:val="22"/>
              </w:rPr>
            </w:pPr>
          </w:p>
          <w:p w:rsidR="002D42EB" w:rsidRDefault="002D42EB" w:rsidP="002D42EB">
            <w:pPr>
              <w:autoSpaceDN/>
              <w:spacing w:line="375" w:lineRule="atLeast"/>
              <w:textAlignment w:val="auto"/>
              <w:rPr>
                <w:rFonts w:ascii="Arial" w:hAnsi="Arial" w:cs="Arial"/>
                <w:sz w:val="22"/>
                <w:szCs w:val="22"/>
              </w:rPr>
            </w:pPr>
          </w:p>
          <w:p w:rsidR="002D42EB" w:rsidRDefault="002D42EB" w:rsidP="002D42EB">
            <w:pPr>
              <w:autoSpaceDN/>
              <w:spacing w:line="375" w:lineRule="atLeast"/>
              <w:textAlignment w:val="auto"/>
              <w:rPr>
                <w:rFonts w:ascii="Arial" w:hAnsi="Arial" w:cs="Arial"/>
                <w:sz w:val="22"/>
                <w:szCs w:val="22"/>
              </w:rPr>
            </w:pPr>
          </w:p>
          <w:p w:rsidR="002D42EB" w:rsidRDefault="002D42EB" w:rsidP="002D42EB">
            <w:pPr>
              <w:autoSpaceDN/>
              <w:spacing w:line="375" w:lineRule="atLeast"/>
              <w:textAlignment w:val="auto"/>
              <w:rPr>
                <w:rFonts w:ascii="Arial" w:hAnsi="Arial" w:cs="Arial"/>
                <w:sz w:val="22"/>
                <w:szCs w:val="22"/>
              </w:rPr>
            </w:pPr>
          </w:p>
          <w:p w:rsidR="002D42EB" w:rsidRDefault="002D42EB" w:rsidP="002D42EB">
            <w:pPr>
              <w:autoSpaceDN/>
              <w:spacing w:line="375" w:lineRule="atLeast"/>
              <w:textAlignment w:val="auto"/>
              <w:rPr>
                <w:rFonts w:ascii="Arial" w:hAnsi="Arial" w:cs="Arial"/>
                <w:sz w:val="22"/>
                <w:szCs w:val="22"/>
              </w:rPr>
            </w:pPr>
          </w:p>
          <w:p w:rsidR="002D42EB" w:rsidRPr="002D42EB" w:rsidRDefault="002D42EB" w:rsidP="002D42EB">
            <w:pPr>
              <w:autoSpaceDN/>
              <w:spacing w:line="375" w:lineRule="atLeast"/>
              <w:textAlignment w:val="auto"/>
              <w:rPr>
                <w:rFonts w:ascii="Arial" w:hAnsi="Arial" w:cs="Arial"/>
                <w:sz w:val="22"/>
                <w:szCs w:val="22"/>
              </w:rPr>
            </w:pPr>
          </w:p>
        </w:tc>
      </w:tr>
    </w:tbl>
    <w:p w:rsidR="002B5258" w:rsidRDefault="002B5258" w:rsidP="00256E5F">
      <w:pPr>
        <w:rPr>
          <w:rFonts w:ascii="Arial" w:hAnsi="Arial" w:cs="Arial"/>
        </w:rPr>
      </w:pPr>
    </w:p>
    <w:p w:rsidR="002B5258" w:rsidRDefault="00513179" w:rsidP="00256E5F">
      <w:pPr>
        <w:rPr>
          <w:rFonts w:ascii="Roboto Slab" w:hAnsi="Roboto Slab"/>
          <w:color w:val="212529"/>
          <w:sz w:val="30"/>
          <w:szCs w:val="30"/>
          <w:shd w:val="clear" w:color="auto" w:fill="FFFFFF"/>
        </w:rPr>
      </w:pPr>
      <w:r>
        <w:rPr>
          <w:rFonts w:ascii="Roboto Slab" w:hAnsi="Roboto Slab"/>
          <w:color w:val="212529"/>
          <w:sz w:val="30"/>
          <w:szCs w:val="30"/>
          <w:shd w:val="clear" w:color="auto" w:fill="FFFFFF"/>
        </w:rPr>
        <w:t>Flächen naturnah zu gestalten und zu pflegen wird immer wichtiger – sie können wertvolle Lebensräume für Insekten, Vögel und andere Tiere bieten und zugleich Orte für das Naturerleben und für soziale Begegnungen schaffen. Hierzu braucht es allerdings Fachwissen, das jetzt das Berliner Projekt „Treffpunkt Vielfalt“ auf einer Lernplattform anbietet.</w:t>
      </w:r>
    </w:p>
    <w:p w:rsidR="00513179" w:rsidRDefault="00513179" w:rsidP="00256E5F">
      <w:pPr>
        <w:rPr>
          <w:rFonts w:ascii="Roboto Slab" w:hAnsi="Roboto Slab"/>
          <w:color w:val="212529"/>
          <w:sz w:val="30"/>
          <w:szCs w:val="30"/>
          <w:shd w:val="clear" w:color="auto" w:fill="FFFFFF"/>
        </w:rPr>
      </w:pPr>
    </w:p>
    <w:p w:rsidR="00513179" w:rsidRDefault="00513179" w:rsidP="00256E5F">
      <w:pPr>
        <w:rPr>
          <w:rFonts w:ascii="Roboto Slab" w:hAnsi="Roboto Slab"/>
          <w:color w:val="212529"/>
          <w:sz w:val="30"/>
          <w:szCs w:val="30"/>
          <w:shd w:val="clear" w:color="auto" w:fill="FFFFFF"/>
        </w:rPr>
      </w:pPr>
      <w:r>
        <w:rPr>
          <w:rFonts w:ascii="Roboto Slab" w:hAnsi="Roboto Slab"/>
          <w:color w:val="212529"/>
          <w:sz w:val="30"/>
          <w:szCs w:val="30"/>
          <w:shd w:val="clear" w:color="auto" w:fill="FFFFFF"/>
        </w:rPr>
        <w:t>Wir brauchen Brachen, blühstreifen und Hecken</w:t>
      </w:r>
    </w:p>
    <w:p w:rsidR="00513179" w:rsidRDefault="00513179" w:rsidP="00256E5F">
      <w:pPr>
        <w:rPr>
          <w:rFonts w:ascii="Roboto Slab" w:hAnsi="Roboto Slab"/>
          <w:color w:val="212529"/>
          <w:sz w:val="30"/>
          <w:szCs w:val="30"/>
          <w:shd w:val="clear" w:color="auto" w:fill="FFFFFF"/>
        </w:rPr>
      </w:pPr>
    </w:p>
    <w:p w:rsidR="00513179" w:rsidRDefault="00513179" w:rsidP="00256E5F">
      <w:pPr>
        <w:rPr>
          <w:rFonts w:ascii="Roboto Slab" w:hAnsi="Roboto Slab"/>
          <w:color w:val="212529"/>
          <w:sz w:val="30"/>
          <w:szCs w:val="30"/>
          <w:shd w:val="clear" w:color="auto" w:fill="FFFFFF"/>
        </w:rPr>
      </w:pPr>
    </w:p>
    <w:p w:rsidR="00513179" w:rsidRPr="00513179" w:rsidRDefault="00513179" w:rsidP="00513179">
      <w:pPr>
        <w:shd w:val="clear" w:color="auto" w:fill="FFFFFF"/>
        <w:autoSpaceDN/>
        <w:spacing w:after="100" w:afterAutospacing="1"/>
        <w:textAlignment w:val="auto"/>
        <w:outlineLvl w:val="1"/>
        <w:rPr>
          <w:rFonts w:ascii="Roboto Slab" w:hAnsi="Roboto Slab"/>
          <w:caps/>
          <w:color w:val="212529"/>
          <w:sz w:val="48"/>
          <w:szCs w:val="48"/>
        </w:rPr>
      </w:pPr>
      <w:r w:rsidRPr="00513179">
        <w:rPr>
          <w:rFonts w:ascii="Roboto Slab" w:hAnsi="Roboto Slab"/>
          <w:b/>
          <w:bCs/>
          <w:caps/>
          <w:color w:val="212529"/>
          <w:sz w:val="48"/>
          <w:szCs w:val="48"/>
        </w:rPr>
        <w:t>STUDIE ENTDECKT: INSEKTENSTERBEN AUCH IM WALD</w:t>
      </w:r>
    </w:p>
    <w:p w:rsidR="00513179" w:rsidRPr="00513179" w:rsidRDefault="00513179" w:rsidP="00513179">
      <w:pPr>
        <w:autoSpaceDN/>
        <w:textAlignment w:val="auto"/>
        <w:rPr>
          <w:sz w:val="24"/>
          <w:szCs w:val="24"/>
        </w:rPr>
      </w:pPr>
      <w:r w:rsidRPr="00513179">
        <w:rPr>
          <w:rFonts w:ascii="Roboto Slab" w:hAnsi="Roboto Slab"/>
          <w:color w:val="212529"/>
          <w:sz w:val="30"/>
          <w:szCs w:val="30"/>
        </w:rPr>
        <w:lastRenderedPageBreak/>
        <w:br/>
      </w:r>
    </w:p>
    <w:p w:rsidR="00513179" w:rsidRPr="00513179" w:rsidRDefault="00513179" w:rsidP="00513179">
      <w:pPr>
        <w:shd w:val="clear" w:color="auto" w:fill="FFFFFF"/>
        <w:autoSpaceDN/>
        <w:spacing w:after="100" w:afterAutospacing="1"/>
        <w:textAlignment w:val="auto"/>
        <w:rPr>
          <w:rFonts w:ascii="Roboto Slab" w:hAnsi="Roboto Slab"/>
          <w:color w:val="212529"/>
          <w:sz w:val="30"/>
          <w:szCs w:val="30"/>
        </w:rPr>
      </w:pPr>
      <w:r w:rsidRPr="00513179">
        <w:rPr>
          <w:rFonts w:ascii="Roboto Slab" w:hAnsi="Roboto Slab"/>
          <w:color w:val="212529"/>
          <w:sz w:val="30"/>
          <w:szCs w:val="30"/>
        </w:rPr>
        <w:t>Vor ein paar Jahren hat das Volksbegehren „Rettet die Bienen“ wohl so ziemlich jedem Bürger vermittelt, dass die Zahl der Insekten erschreckend zurückgegangen ist. Im Fokus stand dabei unter anderem die Landwirtschaft. Jetzt zeigt eine neue Studie, dass der Rückgang auch für Insekten im Wald gilt – dort hat man aber bisher nur auf Schadinsekten geschaut und den Rest dieser Arthropoden nicht vernachlässigt.</w:t>
      </w:r>
    </w:p>
    <w:p w:rsidR="00513179" w:rsidRPr="00513179" w:rsidRDefault="00513179" w:rsidP="00513179">
      <w:pPr>
        <w:shd w:val="clear" w:color="auto" w:fill="FFFFFF"/>
        <w:autoSpaceDN/>
        <w:spacing w:after="100" w:afterAutospacing="1"/>
        <w:textAlignment w:val="auto"/>
        <w:rPr>
          <w:rFonts w:ascii="Roboto Slab" w:hAnsi="Roboto Slab"/>
          <w:color w:val="212529"/>
          <w:sz w:val="30"/>
          <w:szCs w:val="30"/>
        </w:rPr>
      </w:pPr>
      <w:r w:rsidRPr="00513179">
        <w:rPr>
          <w:rFonts w:ascii="Roboto Slab" w:hAnsi="Roboto Slab"/>
          <w:color w:val="212529"/>
          <w:sz w:val="30"/>
          <w:szCs w:val="30"/>
        </w:rPr>
        <w:t>Laut der Studie der Technischen Universitäten Darmstadt und München hat sich die Mehrzahl der Populationen</w:t>
      </w:r>
      <w:proofErr w:type="gramStart"/>
      <w:r w:rsidRPr="00513179">
        <w:rPr>
          <w:rFonts w:ascii="Roboto Slab" w:hAnsi="Roboto Slab"/>
          <w:color w:val="212529"/>
          <w:sz w:val="30"/>
          <w:szCs w:val="30"/>
        </w:rPr>
        <w:t>  von</w:t>
      </w:r>
      <w:proofErr w:type="gramEnd"/>
      <w:r w:rsidRPr="00513179">
        <w:rPr>
          <w:rFonts w:ascii="Roboto Slab" w:hAnsi="Roboto Slab"/>
          <w:color w:val="212529"/>
          <w:sz w:val="30"/>
          <w:szCs w:val="30"/>
        </w:rPr>
        <w:t xml:space="preserve"> 1.805 Insektenarten von 2008 bis 2017 in diesen Wäldern verringert. Der Rückgang betraf vor allem größere und häufigere, nicht pflanzenfressende Arten, also zum Beispiel Räuber und Totholz-</w:t>
      </w:r>
      <w:proofErr w:type="spellStart"/>
      <w:r w:rsidRPr="00513179">
        <w:rPr>
          <w:rFonts w:ascii="Roboto Slab" w:hAnsi="Roboto Slab"/>
          <w:color w:val="212529"/>
          <w:sz w:val="30"/>
          <w:szCs w:val="30"/>
        </w:rPr>
        <w:t>Zersetzer</w:t>
      </w:r>
      <w:proofErr w:type="spellEnd"/>
      <w:r w:rsidRPr="00513179">
        <w:rPr>
          <w:rFonts w:ascii="Roboto Slab" w:hAnsi="Roboto Slab"/>
          <w:color w:val="212529"/>
          <w:sz w:val="30"/>
          <w:szCs w:val="30"/>
        </w:rPr>
        <w:t>. Er war stärker in Wäldern mit einem hohen Anteil an Nadelbäumen, wie etwa Fichten und Kiefern, die in den Untersuchungsgebieten natürlicherweise nur selten vorkommen, sondern angepflanzt sind. In heimischen Buchenwäldern waren die Verluste dagegen geringer. Weiterhin waren in geschützten Wäldern ohne forstliche Nutzung die Rückgänge weniger stark als in intensiv bewirtschafteten Wäldern.</w:t>
      </w:r>
    </w:p>
    <w:p w:rsidR="00513179" w:rsidRPr="00513179" w:rsidRDefault="00513179" w:rsidP="00513179">
      <w:pPr>
        <w:shd w:val="clear" w:color="auto" w:fill="FFFFFF"/>
        <w:autoSpaceDN/>
        <w:spacing w:after="100" w:afterAutospacing="1"/>
        <w:textAlignment w:val="auto"/>
        <w:rPr>
          <w:rFonts w:ascii="Roboto Slab" w:hAnsi="Roboto Slab"/>
          <w:color w:val="212529"/>
          <w:sz w:val="30"/>
          <w:szCs w:val="30"/>
        </w:rPr>
      </w:pPr>
      <w:r w:rsidRPr="00513179">
        <w:rPr>
          <w:rFonts w:ascii="Roboto Slab" w:hAnsi="Roboto Slab"/>
          <w:color w:val="212529"/>
          <w:sz w:val="30"/>
          <w:szCs w:val="30"/>
        </w:rPr>
        <w:t>„Über 60 Prozent der untersuchten Insektenarten waren rückläufig“, sagt Dr. Michael Staab von der Arbeitsgruppe Ökologische Netzwerke des Fachbereichs Biologie der TU Darmstadt und Hauptautor der Studie. „Dies wird sehr wahrscheinlich Auswirkungen auf alle Organismen in unseren Wäldern haben, da sich Nahrungsnetze zu verschieben drohen.“</w:t>
      </w:r>
    </w:p>
    <w:p w:rsidR="00513179" w:rsidRDefault="00513179" w:rsidP="00256E5F">
      <w:pPr>
        <w:rPr>
          <w:rFonts w:ascii="Roboto Slab" w:hAnsi="Roboto Slab"/>
          <w:color w:val="212529"/>
          <w:sz w:val="30"/>
          <w:szCs w:val="30"/>
          <w:shd w:val="clear" w:color="auto" w:fill="FFFFFF"/>
        </w:rPr>
      </w:pPr>
    </w:p>
    <w:p w:rsidR="00513179" w:rsidRDefault="00513179" w:rsidP="00256E5F">
      <w:pPr>
        <w:rPr>
          <w:rFonts w:ascii="Arial" w:hAnsi="Arial" w:cs="Arial"/>
        </w:rPr>
      </w:pPr>
    </w:p>
    <w:p w:rsidR="002B5258" w:rsidRDefault="002B5258" w:rsidP="00256E5F">
      <w:pPr>
        <w:rPr>
          <w:rFonts w:ascii="Arial" w:hAnsi="Arial" w:cs="Arial"/>
        </w:rPr>
      </w:pPr>
    </w:p>
    <w:p w:rsidR="002B5258" w:rsidRDefault="002B5258" w:rsidP="00256E5F">
      <w:pPr>
        <w:rPr>
          <w:rFonts w:ascii="Arial" w:hAnsi="Arial" w:cs="Arial"/>
        </w:rPr>
      </w:pPr>
      <w:r>
        <w:rPr>
          <w:rFonts w:ascii="Arial" w:hAnsi="Arial" w:cs="Arial"/>
          <w:color w:val="000000"/>
        </w:rPr>
        <w:t>Von der Gartenecke bis in globale Kreisläufe führt Sie diesmal unser Newsletter. Denn im Herbst sollten wir auch daran denken, wie sich unsere kleinen Mitbewohner in Feld und Garten auf den Winter vorbereiten – und wie wir sie dabei unterstützen können. Viele Zugvögel haben sich schon auf die Reise in ihr Winterquartier gemacht. Aber auch diese Wege werden für Schwalbe, Kuckuck und Co immer schwieriger. Lichtverschmutzung verwirrt die ziehenden Vögel. Der Energiehaushalt auf den Zugstrecken ist auf Kante genäht – und jede Ablenkung kann den Tod kosten. Jeder, der in kommunalen Gremien und bei Bauvorhaben mitarbeitet, kann hier seine Stimme erheben. Auf Licht-Sparsamkeit zu achten spart nicht nur Geld, sondern kann eben auch Leben rette</w:t>
      </w:r>
    </w:p>
    <w:p w:rsidR="002B5258" w:rsidRDefault="002B5258" w:rsidP="00256E5F">
      <w:pPr>
        <w:rPr>
          <w:rFonts w:ascii="Arial" w:hAnsi="Arial" w:cs="Arial"/>
        </w:rPr>
      </w:pPr>
    </w:p>
    <w:p w:rsidR="002B5258" w:rsidRDefault="002B5258" w:rsidP="00256E5F">
      <w:pPr>
        <w:rPr>
          <w:rFonts w:ascii="Arial" w:hAnsi="Arial" w:cs="Arial"/>
        </w:rPr>
      </w:pPr>
    </w:p>
    <w:p w:rsidR="002B5258" w:rsidRPr="00C24A74" w:rsidRDefault="00AA5706" w:rsidP="00256E5F">
      <w:pPr>
        <w:rPr>
          <w:rFonts w:ascii="Arial" w:hAnsi="Arial" w:cs="Arial"/>
        </w:rPr>
      </w:pPr>
      <w:r>
        <w:rPr>
          <w:rFonts w:ascii="Helvetica" w:hAnsi="Helvetica"/>
          <w:color w:val="555555"/>
          <w:sz w:val="21"/>
          <w:szCs w:val="21"/>
        </w:rPr>
        <w:lastRenderedPageBreak/>
        <w:t>D er bayerische Naturschutzverband LBV (Landesbund für Vogel- und Naturschutz) bietet eine kostenfreie Beratung an. Pressereferentin Stefanie Bernhardt erklärt, was es mit dem LBV-Naturtelefon auf sich hat. … So wurden seit Frühjahr bereits über 1000 Gärten von der ehrenamtlichen LBV-Jury bewertet und ausgezeichnet. Das LBV-Naturtelefon ist montags bis freitags (9 bis 16 Uhr) unter Tel. (0 91</w:t>
      </w:r>
      <w:proofErr w:type="gramStart"/>
      <w:r>
        <w:rPr>
          <w:rFonts w:ascii="Helvetica" w:hAnsi="Helvetica"/>
          <w:color w:val="555555"/>
          <w:sz w:val="21"/>
          <w:szCs w:val="21"/>
        </w:rPr>
        <w:t>  74</w:t>
      </w:r>
      <w:proofErr w:type="gramEnd"/>
      <w:r>
        <w:rPr>
          <w:rFonts w:ascii="Helvetica" w:hAnsi="Helvetica"/>
          <w:color w:val="555555"/>
          <w:sz w:val="21"/>
          <w:szCs w:val="21"/>
        </w:rPr>
        <w:t>) 47 75-50 00 erreichbar.</w:t>
      </w:r>
    </w:p>
    <w:p w:rsidR="00C24A74" w:rsidRPr="00C24A74" w:rsidRDefault="00C24A74" w:rsidP="00256E5F">
      <w:pPr>
        <w:rPr>
          <w:rFonts w:ascii="Arial" w:hAnsi="Arial" w:cs="Arial"/>
        </w:rPr>
      </w:pPr>
    </w:p>
    <w:p w:rsidR="00A737B1" w:rsidRDefault="009C65BC" w:rsidP="00256E5F">
      <w:pPr>
        <w:rPr>
          <w:rFonts w:ascii="Arial" w:hAnsi="Arial" w:cs="Arial"/>
        </w:rPr>
      </w:pPr>
      <w:r>
        <w:rPr>
          <w:rFonts w:ascii="Arial" w:hAnsi="Arial" w:cs="Arial"/>
        </w:rPr>
        <w:t xml:space="preserve">Während die politische Situation nahezu rundum sehr besorgniserregend, </w:t>
      </w:r>
      <w:proofErr w:type="spellStart"/>
      <w:r>
        <w:rPr>
          <w:rFonts w:ascii="Arial" w:hAnsi="Arial" w:cs="Arial"/>
        </w:rPr>
        <w:t>frustran</w:t>
      </w:r>
      <w:proofErr w:type="spellEnd"/>
      <w:r>
        <w:rPr>
          <w:rFonts w:ascii="Arial" w:hAnsi="Arial" w:cs="Arial"/>
        </w:rPr>
        <w:t xml:space="preserve"> und von Not getrieben wird, Umdenken verlangt</w:t>
      </w:r>
      <w:r w:rsidR="006565D7">
        <w:rPr>
          <w:rFonts w:ascii="Arial" w:hAnsi="Arial" w:cs="Arial"/>
        </w:rPr>
        <w:t>,</w:t>
      </w:r>
      <w:r>
        <w:rPr>
          <w:rFonts w:ascii="Arial" w:hAnsi="Arial" w:cs="Arial"/>
        </w:rPr>
        <w:t xml:space="preserve"> aber oft fragwürdige Entscheidungen getroffen werden – müssen -, soll der Natur- und Umweltschutz weiterhin unser vorrangiges Augenmerk sein. Der erlösende Regen hat nicht nur für Flora und Fauna Erleichterung beschert, sondern Brände gelöscht und neue Hoffnung gesät. </w:t>
      </w:r>
    </w:p>
    <w:p w:rsidR="00FB22FC" w:rsidRDefault="00FB22FC" w:rsidP="00256E5F">
      <w:pPr>
        <w:rPr>
          <w:rFonts w:ascii="Arial" w:hAnsi="Arial" w:cs="Arial"/>
        </w:rPr>
      </w:pPr>
    </w:p>
    <w:p w:rsidR="00FB22FC" w:rsidRDefault="00FB22FC" w:rsidP="00256E5F">
      <w:pPr>
        <w:rPr>
          <w:rFonts w:ascii="Arial" w:hAnsi="Arial" w:cs="Arial"/>
        </w:rPr>
      </w:pPr>
      <w:r>
        <w:rPr>
          <w:rFonts w:ascii="Arial" w:hAnsi="Arial" w:cs="Arial"/>
        </w:rPr>
        <w:t xml:space="preserve">Legen Sie mehrjährige Blühflächen an! </w:t>
      </w:r>
      <w:r w:rsidR="0049121E">
        <w:rPr>
          <w:rFonts w:ascii="Arial" w:hAnsi="Arial" w:cs="Arial"/>
        </w:rPr>
        <w:t>Es ist hier wesentlich, gebietsheimische Samen zu verwenden, da viele Insekten leider hochspezialisiert sind und nur mit Bekanntem zur V</w:t>
      </w:r>
      <w:r w:rsidR="006565D7">
        <w:rPr>
          <w:rFonts w:ascii="Arial" w:hAnsi="Arial" w:cs="Arial"/>
        </w:rPr>
        <w:t xml:space="preserve">ermehrung </w:t>
      </w:r>
      <w:r w:rsidR="0049121E">
        <w:rPr>
          <w:rFonts w:ascii="Arial" w:hAnsi="Arial" w:cs="Arial"/>
        </w:rPr>
        <w:t>kommen. Die teilweise hohlen Stängel müssen</w:t>
      </w:r>
      <w:r w:rsidR="006565D7">
        <w:rPr>
          <w:rFonts w:ascii="Arial" w:hAnsi="Arial" w:cs="Arial"/>
        </w:rPr>
        <w:t xml:space="preserve"> über den Winter stehen bleiben, wie z</w:t>
      </w:r>
      <w:r w:rsidR="0049121E">
        <w:rPr>
          <w:rFonts w:ascii="Arial" w:hAnsi="Arial" w:cs="Arial"/>
        </w:rPr>
        <w:t xml:space="preserve">.B. </w:t>
      </w:r>
      <w:r w:rsidR="006565D7">
        <w:rPr>
          <w:rFonts w:ascii="Arial" w:hAnsi="Arial" w:cs="Arial"/>
        </w:rPr>
        <w:t xml:space="preserve">die der </w:t>
      </w:r>
      <w:r w:rsidR="0049121E">
        <w:rPr>
          <w:rFonts w:ascii="Arial" w:hAnsi="Arial" w:cs="Arial"/>
        </w:rPr>
        <w:t>wilde</w:t>
      </w:r>
      <w:r w:rsidR="006565D7">
        <w:rPr>
          <w:rFonts w:ascii="Arial" w:hAnsi="Arial" w:cs="Arial"/>
        </w:rPr>
        <w:t>n</w:t>
      </w:r>
      <w:r w:rsidR="0049121E">
        <w:rPr>
          <w:rFonts w:ascii="Arial" w:hAnsi="Arial" w:cs="Arial"/>
        </w:rPr>
        <w:t xml:space="preserve"> Möhre und andere</w:t>
      </w:r>
      <w:r w:rsidR="006565D7">
        <w:rPr>
          <w:rFonts w:ascii="Arial" w:hAnsi="Arial" w:cs="Arial"/>
        </w:rPr>
        <w:t>r</w:t>
      </w:r>
      <w:r w:rsidR="0049121E">
        <w:rPr>
          <w:rFonts w:ascii="Arial" w:hAnsi="Arial" w:cs="Arial"/>
        </w:rPr>
        <w:t xml:space="preserve"> Doldenblütler. </w:t>
      </w:r>
      <w:r w:rsidR="008F31D6">
        <w:rPr>
          <w:rFonts w:ascii="Arial" w:hAnsi="Arial" w:cs="Arial"/>
        </w:rPr>
        <w:t>Werden diese Flä</w:t>
      </w:r>
      <w:r w:rsidR="00B71C58">
        <w:rPr>
          <w:rFonts w:ascii="Arial" w:hAnsi="Arial" w:cs="Arial"/>
        </w:rPr>
        <w:t>chen abgemäht nach Ende der Blüte</w:t>
      </w:r>
      <w:r w:rsidR="008F31D6">
        <w:rPr>
          <w:rFonts w:ascii="Arial" w:hAnsi="Arial" w:cs="Arial"/>
        </w:rPr>
        <w:t>zeit, entwickeln sich hier regelrechte Insektenfallen – was sich eigens hier angesiedelt hat, wird wieder eliminiert und hat eine möglich</w:t>
      </w:r>
      <w:r w:rsidR="006565D7">
        <w:rPr>
          <w:rFonts w:ascii="Arial" w:hAnsi="Arial" w:cs="Arial"/>
        </w:rPr>
        <w:t>e</w:t>
      </w:r>
      <w:r w:rsidR="008F31D6">
        <w:rPr>
          <w:rFonts w:ascii="Arial" w:hAnsi="Arial" w:cs="Arial"/>
        </w:rPr>
        <w:t xml:space="preserve"> Chance andernorts verpasst. Wildflächen sind kein „Verhau“, sondern Naturschutz pur.</w:t>
      </w:r>
    </w:p>
    <w:p w:rsidR="002F2FC0" w:rsidRDefault="002F2FC0" w:rsidP="00256E5F">
      <w:pPr>
        <w:rPr>
          <w:rFonts w:ascii="Arial" w:hAnsi="Arial" w:cs="Arial"/>
        </w:rPr>
      </w:pPr>
    </w:p>
    <w:p w:rsidR="002F2FC0" w:rsidRDefault="002F2FC0" w:rsidP="00256E5F">
      <w:pPr>
        <w:rPr>
          <w:rFonts w:ascii="Arial" w:hAnsi="Arial" w:cs="Arial"/>
        </w:rPr>
      </w:pPr>
      <w:r>
        <w:rPr>
          <w:rFonts w:ascii="Arial" w:hAnsi="Arial" w:cs="Arial"/>
        </w:rPr>
        <w:t>Besuchen Sie unsere Fotoausstellung im Gewandhaus Gruber, Erding – Rotunde – mit spektakulären Fotos von Andi Hartl und Stefan Masur nebst Infostand.</w:t>
      </w:r>
    </w:p>
    <w:p w:rsidR="008F31D6" w:rsidRDefault="008F31D6" w:rsidP="00256E5F">
      <w:pPr>
        <w:rPr>
          <w:rFonts w:ascii="Arial" w:hAnsi="Arial" w:cs="Arial"/>
        </w:rPr>
      </w:pPr>
    </w:p>
    <w:p w:rsidR="004A1E83" w:rsidRPr="00C24A74" w:rsidRDefault="004A1E83" w:rsidP="00256E5F">
      <w:pPr>
        <w:rPr>
          <w:rFonts w:ascii="Arial" w:hAnsi="Arial" w:cs="Arial"/>
        </w:rPr>
      </w:pPr>
    </w:p>
    <w:p w:rsidR="00A737B1" w:rsidRPr="00C24A74" w:rsidRDefault="00A737B1" w:rsidP="00256E5F">
      <w:pPr>
        <w:rPr>
          <w:rFonts w:ascii="Arial" w:hAnsi="Arial" w:cs="Arial"/>
        </w:rPr>
      </w:pPr>
      <w:r w:rsidRPr="00C24A74">
        <w:rPr>
          <w:rFonts w:ascii="Arial" w:hAnsi="Arial" w:cs="Arial"/>
        </w:rPr>
        <w:t>Vogelwelt</w:t>
      </w:r>
      <w:r w:rsidR="00BF4354" w:rsidRPr="00C24A74">
        <w:rPr>
          <w:rFonts w:ascii="Arial" w:hAnsi="Arial" w:cs="Arial"/>
        </w:rPr>
        <w:t>/</w:t>
      </w:r>
      <w:proofErr w:type="spellStart"/>
      <w:r w:rsidR="00BF4354" w:rsidRPr="00C24A74">
        <w:rPr>
          <w:rFonts w:ascii="Arial" w:hAnsi="Arial" w:cs="Arial"/>
        </w:rPr>
        <w:t>Sichtungen</w:t>
      </w:r>
      <w:proofErr w:type="spellEnd"/>
      <w:r w:rsidR="00BF4354" w:rsidRPr="00C24A74">
        <w:rPr>
          <w:rFonts w:ascii="Arial" w:hAnsi="Arial" w:cs="Arial"/>
        </w:rPr>
        <w:t>:</w:t>
      </w:r>
    </w:p>
    <w:p w:rsidR="00A737B1" w:rsidRPr="00C24A74" w:rsidRDefault="00A737B1" w:rsidP="00256E5F">
      <w:pPr>
        <w:rPr>
          <w:rFonts w:ascii="Arial" w:hAnsi="Arial" w:cs="Arial"/>
        </w:rPr>
      </w:pPr>
    </w:p>
    <w:p w:rsidR="0016438A" w:rsidRDefault="009C65BC" w:rsidP="00256E5F">
      <w:pPr>
        <w:rPr>
          <w:rFonts w:ascii="Arial" w:hAnsi="Arial" w:cs="Arial"/>
        </w:rPr>
      </w:pPr>
      <w:r>
        <w:rPr>
          <w:rFonts w:ascii="Arial" w:hAnsi="Arial" w:cs="Arial"/>
        </w:rPr>
        <w:t>Die Störche haben sich prächtig vermehrt – es gibt mittlerweile rund 1.000 Brutpaare in Bayern – eine stolze Zahl, wenn man bedenkt, dass dies in den 80-Jahren noch ganze 50 Paare waren. Nicht nur positiv, da diese großen Stelzvögel alles fressen, was auf der roten Liste der bedrohten A</w:t>
      </w:r>
      <w:r w:rsidR="00FB22FC">
        <w:rPr>
          <w:rFonts w:ascii="Arial" w:hAnsi="Arial" w:cs="Arial"/>
        </w:rPr>
        <w:t>rten steht, wie</w:t>
      </w:r>
      <w:r>
        <w:rPr>
          <w:rFonts w:ascii="Arial" w:hAnsi="Arial" w:cs="Arial"/>
        </w:rPr>
        <w:t xml:space="preserve"> L</w:t>
      </w:r>
      <w:r w:rsidR="00FB22FC">
        <w:rPr>
          <w:rFonts w:ascii="Arial" w:hAnsi="Arial" w:cs="Arial"/>
        </w:rPr>
        <w:t>urche</w:t>
      </w:r>
      <w:r>
        <w:rPr>
          <w:rFonts w:ascii="Arial" w:hAnsi="Arial" w:cs="Arial"/>
        </w:rPr>
        <w:t xml:space="preserve"> und Amphibien, Ringelnattern oder Großlibellen (</w:t>
      </w:r>
      <w:r w:rsidR="00FB22FC">
        <w:rPr>
          <w:rFonts w:ascii="Arial" w:hAnsi="Arial" w:cs="Arial"/>
        </w:rPr>
        <w:t>aber</w:t>
      </w:r>
      <w:r>
        <w:rPr>
          <w:rFonts w:ascii="Arial" w:hAnsi="Arial" w:cs="Arial"/>
        </w:rPr>
        <w:t xml:space="preserve"> auch Mäuse und Regenwürmer).</w:t>
      </w:r>
    </w:p>
    <w:p w:rsidR="00FB22FC" w:rsidRDefault="00FB22FC" w:rsidP="00256E5F">
      <w:pPr>
        <w:rPr>
          <w:rFonts w:ascii="Arial" w:hAnsi="Arial" w:cs="Arial"/>
        </w:rPr>
      </w:pPr>
    </w:p>
    <w:p w:rsidR="00FB22FC" w:rsidRDefault="00FB22FC" w:rsidP="00256E5F">
      <w:pPr>
        <w:rPr>
          <w:rFonts w:ascii="Arial" w:hAnsi="Arial" w:cs="Arial"/>
        </w:rPr>
      </w:pPr>
      <w:r>
        <w:rPr>
          <w:rFonts w:ascii="Arial" w:hAnsi="Arial" w:cs="Arial"/>
        </w:rPr>
        <w:t>Schwarzstörche haben im Landkreis wohl erfolgreich gebrütet – dieser scheue Vogel versteckt sich in dichten Wipfeln hoher Bäume. Täglich fliegend überm Eck beobachtet.</w:t>
      </w:r>
    </w:p>
    <w:p w:rsidR="00FB22FC" w:rsidRDefault="00FB22FC" w:rsidP="00256E5F">
      <w:pPr>
        <w:rPr>
          <w:rFonts w:ascii="Arial" w:hAnsi="Arial" w:cs="Arial"/>
        </w:rPr>
      </w:pPr>
    </w:p>
    <w:p w:rsidR="00FB22FC" w:rsidRDefault="00FB22FC" w:rsidP="00256E5F">
      <w:pPr>
        <w:rPr>
          <w:rFonts w:ascii="Arial" w:hAnsi="Arial" w:cs="Arial"/>
        </w:rPr>
      </w:pPr>
      <w:r>
        <w:rPr>
          <w:rFonts w:ascii="Arial" w:hAnsi="Arial" w:cs="Arial"/>
        </w:rPr>
        <w:t xml:space="preserve">Die Bienenfresser haben sich gut vermehrt. </w:t>
      </w:r>
      <w:r w:rsidR="002A53C1">
        <w:rPr>
          <w:rFonts w:ascii="Arial" w:hAnsi="Arial" w:cs="Arial"/>
        </w:rPr>
        <w:t>Sie e</w:t>
      </w:r>
      <w:r>
        <w:rPr>
          <w:rFonts w:ascii="Arial" w:hAnsi="Arial" w:cs="Arial"/>
        </w:rPr>
        <w:t>rreichten uns erst nach dem Ende der Kälteperiode und haben von wenig Regen profitiert. Dieser Tage werden sie uns wieder Richtung Süden verlassen.</w:t>
      </w:r>
    </w:p>
    <w:p w:rsidR="002A53C1" w:rsidRDefault="002A53C1" w:rsidP="00256E5F">
      <w:pPr>
        <w:rPr>
          <w:rFonts w:ascii="Arial" w:hAnsi="Arial" w:cs="Arial"/>
        </w:rPr>
      </w:pPr>
    </w:p>
    <w:p w:rsidR="002A53C1" w:rsidRDefault="002A53C1" w:rsidP="00256E5F">
      <w:pPr>
        <w:rPr>
          <w:rFonts w:ascii="Arial" w:hAnsi="Arial" w:cs="Arial"/>
        </w:rPr>
      </w:pPr>
      <w:r>
        <w:rPr>
          <w:rFonts w:ascii="Arial" w:hAnsi="Arial" w:cs="Arial"/>
        </w:rPr>
        <w:t xml:space="preserve">Zu beklagen ist der enorme Rückgang der Mauersegler. Vielerorts erfolgten gar keine </w:t>
      </w:r>
      <w:proofErr w:type="spellStart"/>
      <w:r>
        <w:rPr>
          <w:rFonts w:ascii="Arial" w:hAnsi="Arial" w:cs="Arial"/>
        </w:rPr>
        <w:t>Sichtungen</w:t>
      </w:r>
      <w:proofErr w:type="spellEnd"/>
      <w:r>
        <w:rPr>
          <w:rFonts w:ascii="Arial" w:hAnsi="Arial" w:cs="Arial"/>
        </w:rPr>
        <w:t xml:space="preserve"> mehr. Wir haben deshalb in dieser Saison gezählt und in den </w:t>
      </w:r>
      <w:proofErr w:type="spellStart"/>
      <w:r>
        <w:rPr>
          <w:rFonts w:ascii="Arial" w:hAnsi="Arial" w:cs="Arial"/>
        </w:rPr>
        <w:t>entspr</w:t>
      </w:r>
      <w:proofErr w:type="spellEnd"/>
      <w:r>
        <w:rPr>
          <w:rFonts w:ascii="Arial" w:hAnsi="Arial" w:cs="Arial"/>
        </w:rPr>
        <w:t xml:space="preserve">. Foren registriert, für den Bau weiterer Behausungen gesorgt </w:t>
      </w:r>
      <w:r w:rsidR="006565D7">
        <w:rPr>
          <w:rFonts w:ascii="Arial" w:hAnsi="Arial" w:cs="Arial"/>
        </w:rPr>
        <w:t>und Aufklärung betrieben. Bleibt zu</w:t>
      </w:r>
      <w:r>
        <w:rPr>
          <w:rFonts w:ascii="Arial" w:hAnsi="Arial" w:cs="Arial"/>
        </w:rPr>
        <w:t xml:space="preserve"> hoffen, dass dieser elegante einzigartige Segler wieder zurück findet.</w:t>
      </w:r>
    </w:p>
    <w:p w:rsidR="002A53C1" w:rsidRDefault="002A53C1" w:rsidP="00256E5F">
      <w:pPr>
        <w:rPr>
          <w:rFonts w:ascii="Arial" w:hAnsi="Arial" w:cs="Arial"/>
        </w:rPr>
      </w:pPr>
    </w:p>
    <w:p w:rsidR="002A53C1" w:rsidRDefault="002A53C1" w:rsidP="00256E5F">
      <w:pPr>
        <w:rPr>
          <w:rFonts w:ascii="Arial" w:hAnsi="Arial" w:cs="Arial"/>
        </w:rPr>
      </w:pPr>
      <w:r>
        <w:rPr>
          <w:rFonts w:ascii="Arial" w:hAnsi="Arial" w:cs="Arial"/>
        </w:rPr>
        <w:t>Die Mehl- und Rauchschwalben hatten einen sehr holprige</w:t>
      </w:r>
      <w:r w:rsidR="00B71C58">
        <w:rPr>
          <w:rFonts w:ascii="Arial" w:hAnsi="Arial" w:cs="Arial"/>
        </w:rPr>
        <w:t xml:space="preserve">n Start. Erste </w:t>
      </w:r>
      <w:proofErr w:type="spellStart"/>
      <w:r w:rsidR="00B71C58">
        <w:rPr>
          <w:rFonts w:ascii="Arial" w:hAnsi="Arial" w:cs="Arial"/>
        </w:rPr>
        <w:t>Sichtungen</w:t>
      </w:r>
      <w:proofErr w:type="spellEnd"/>
      <w:r w:rsidR="00B71C58">
        <w:rPr>
          <w:rFonts w:ascii="Arial" w:hAnsi="Arial" w:cs="Arial"/>
        </w:rPr>
        <w:t xml:space="preserve"> erfolg</w:t>
      </w:r>
      <w:r>
        <w:rPr>
          <w:rFonts w:ascii="Arial" w:hAnsi="Arial" w:cs="Arial"/>
        </w:rPr>
        <w:t xml:space="preserve">ten bei Eiseskälte Ende Februar bereits an den Tümpeln vor </w:t>
      </w:r>
      <w:proofErr w:type="spellStart"/>
      <w:r>
        <w:rPr>
          <w:rFonts w:ascii="Arial" w:hAnsi="Arial" w:cs="Arial"/>
        </w:rPr>
        <w:t>Eitting</w:t>
      </w:r>
      <w:proofErr w:type="spellEnd"/>
      <w:r>
        <w:rPr>
          <w:rFonts w:ascii="Arial" w:hAnsi="Arial" w:cs="Arial"/>
        </w:rPr>
        <w:t xml:space="preserve"> – gemeinsam mit Uferläufern, Bekassinen u Co. Dann konnten jedoch zwei Schachtelbruten mit gutem Erfolg stattfinden, so dass die Gesamtzahl wieder derjenigen des Vorjahres entspricht (nach den </w:t>
      </w:r>
      <w:proofErr w:type="spellStart"/>
      <w:r>
        <w:rPr>
          <w:rFonts w:ascii="Arial" w:hAnsi="Arial" w:cs="Arial"/>
        </w:rPr>
        <w:t>hiessigen</w:t>
      </w:r>
      <w:proofErr w:type="spellEnd"/>
      <w:r>
        <w:rPr>
          <w:rFonts w:ascii="Arial" w:hAnsi="Arial" w:cs="Arial"/>
        </w:rPr>
        <w:t xml:space="preserve"> Beobachtungen).</w:t>
      </w:r>
    </w:p>
    <w:p w:rsidR="00FB22FC" w:rsidRDefault="00FB22FC" w:rsidP="00256E5F">
      <w:pPr>
        <w:rPr>
          <w:rFonts w:ascii="Arial" w:hAnsi="Arial" w:cs="Arial"/>
        </w:rPr>
      </w:pPr>
    </w:p>
    <w:p w:rsidR="00FB22FC" w:rsidRDefault="00FB22FC" w:rsidP="00256E5F">
      <w:pPr>
        <w:rPr>
          <w:rFonts w:ascii="Arial" w:hAnsi="Arial" w:cs="Arial"/>
        </w:rPr>
      </w:pPr>
      <w:r>
        <w:rPr>
          <w:rFonts w:ascii="Arial" w:hAnsi="Arial" w:cs="Arial"/>
        </w:rPr>
        <w:t xml:space="preserve">Das warme und trockene Frühjahr hat </w:t>
      </w:r>
      <w:r w:rsidR="006565D7">
        <w:rPr>
          <w:rFonts w:ascii="Arial" w:hAnsi="Arial" w:cs="Arial"/>
        </w:rPr>
        <w:t xml:space="preserve">uns </w:t>
      </w:r>
      <w:r>
        <w:rPr>
          <w:rFonts w:ascii="Arial" w:hAnsi="Arial" w:cs="Arial"/>
        </w:rPr>
        <w:t>dieses Jahr eine</w:t>
      </w:r>
      <w:r w:rsidR="001F1D4E">
        <w:rPr>
          <w:rFonts w:ascii="Arial" w:hAnsi="Arial" w:cs="Arial"/>
        </w:rPr>
        <w:t xml:space="preserve"> große </w:t>
      </w:r>
      <w:r>
        <w:rPr>
          <w:rFonts w:ascii="Arial" w:hAnsi="Arial" w:cs="Arial"/>
        </w:rPr>
        <w:t>Falterpracht beschert: Nicht nur die Wanderfalter wie der Distelfalter waren so zahlreich wie ganz selten, auch die anderen Edelfalter, die uns vornehmlich</w:t>
      </w:r>
      <w:r w:rsidR="001F1D4E">
        <w:rPr>
          <w:rFonts w:ascii="Arial" w:hAnsi="Arial" w:cs="Arial"/>
        </w:rPr>
        <w:t xml:space="preserve"> ob ihrer Schönheit</w:t>
      </w:r>
      <w:r>
        <w:rPr>
          <w:rFonts w:ascii="Arial" w:hAnsi="Arial" w:cs="Arial"/>
        </w:rPr>
        <w:t xml:space="preserve"> auffallen, waren in signifikanter Zahl zu beobachten. Auch die Nachtfalter waren etwas besser dran. Die Artenvielfalt lässt weiterhin zu wünschen übrig.</w:t>
      </w:r>
    </w:p>
    <w:p w:rsidR="00FB22FC" w:rsidRDefault="00FB22FC" w:rsidP="00256E5F">
      <w:pPr>
        <w:rPr>
          <w:rFonts w:ascii="Arial" w:hAnsi="Arial" w:cs="Arial"/>
        </w:rPr>
      </w:pPr>
    </w:p>
    <w:p w:rsidR="0049121E" w:rsidRDefault="0049121E" w:rsidP="00256E5F">
      <w:pPr>
        <w:rPr>
          <w:rFonts w:ascii="Arial" w:hAnsi="Arial" w:cs="Arial"/>
        </w:rPr>
      </w:pPr>
      <w:r>
        <w:rPr>
          <w:rFonts w:ascii="Arial" w:hAnsi="Arial" w:cs="Arial"/>
        </w:rPr>
        <w:lastRenderedPageBreak/>
        <w:t>Evelyn hat eine Woche lang tapfer auf die beiden kleinen ausgewilderten Geier aufgepasst – gemeinsam mit einer Truppe anderer Freiwilliger. Ihr Start in die Selbstä</w:t>
      </w:r>
      <w:r w:rsidR="006565D7">
        <w:rPr>
          <w:rFonts w:ascii="Arial" w:hAnsi="Arial" w:cs="Arial"/>
        </w:rPr>
        <w:t xml:space="preserve">ndigkeit ist vielversprechend. - </w:t>
      </w:r>
      <w:r>
        <w:rPr>
          <w:rFonts w:ascii="Arial" w:hAnsi="Arial" w:cs="Arial"/>
        </w:rPr>
        <w:t xml:space="preserve">Die im </w:t>
      </w:r>
      <w:r w:rsidR="006565D7">
        <w:rPr>
          <w:rFonts w:ascii="Arial" w:hAnsi="Arial" w:cs="Arial"/>
        </w:rPr>
        <w:t>Frühjahr tot geborgene Wally wurde wohl Opfer eines Steinschlags.</w:t>
      </w:r>
    </w:p>
    <w:p w:rsidR="005D5DF5" w:rsidRDefault="005D5DF5" w:rsidP="00256E5F">
      <w:pPr>
        <w:rPr>
          <w:rFonts w:ascii="Arial" w:hAnsi="Arial" w:cs="Arial"/>
        </w:rPr>
      </w:pPr>
    </w:p>
    <w:p w:rsidR="001F1D4E" w:rsidRDefault="001F1D4E" w:rsidP="00256E5F">
      <w:pPr>
        <w:rPr>
          <w:rFonts w:ascii="Arial" w:hAnsi="Arial" w:cs="Arial"/>
        </w:rPr>
      </w:pPr>
    </w:p>
    <w:p w:rsidR="00FB5E45" w:rsidRDefault="00FB5E45" w:rsidP="00256E5F">
      <w:pPr>
        <w:rPr>
          <w:rFonts w:ascii="Arial" w:hAnsi="Arial" w:cs="Arial"/>
        </w:rPr>
      </w:pPr>
      <w:r>
        <w:rPr>
          <w:rFonts w:ascii="Arial" w:hAnsi="Arial" w:cs="Arial"/>
        </w:rPr>
        <w:t>Wildvogelauffangstation Isen:</w:t>
      </w:r>
    </w:p>
    <w:p w:rsidR="00FB5E45" w:rsidRDefault="00FB5E45" w:rsidP="00256E5F">
      <w:pPr>
        <w:rPr>
          <w:rFonts w:ascii="Arial" w:hAnsi="Arial" w:cs="Arial"/>
        </w:rPr>
      </w:pPr>
    </w:p>
    <w:p w:rsidR="00FB5E45" w:rsidRDefault="00FB5E45" w:rsidP="00256E5F">
      <w:pPr>
        <w:rPr>
          <w:rFonts w:ascii="Arial" w:hAnsi="Arial" w:cs="Arial"/>
        </w:rPr>
      </w:pPr>
      <w:r>
        <w:rPr>
          <w:rFonts w:ascii="Arial" w:hAnsi="Arial" w:cs="Arial"/>
        </w:rPr>
        <w:t xml:space="preserve">Storch Nr. 1: Jungstorch von Langengeisling, 1,5 Nierenschalen voller Gummiringe und Plastik wurden in der Vogelklinik der LMU in Oberschleißheim operativ entfernt. </w:t>
      </w:r>
      <w:r w:rsidR="006565D7">
        <w:rPr>
          <w:rFonts w:ascii="Arial" w:hAnsi="Arial" w:cs="Arial"/>
        </w:rPr>
        <w:t xml:space="preserve">Das </w:t>
      </w:r>
      <w:r>
        <w:rPr>
          <w:rFonts w:ascii="Arial" w:hAnsi="Arial" w:cs="Arial"/>
        </w:rPr>
        <w:t xml:space="preserve">Störchlein steht jetzt in der </w:t>
      </w:r>
      <w:proofErr w:type="spellStart"/>
      <w:r>
        <w:rPr>
          <w:rFonts w:ascii="Arial" w:hAnsi="Arial" w:cs="Arial"/>
        </w:rPr>
        <w:t>Großvoliére</w:t>
      </w:r>
      <w:proofErr w:type="spellEnd"/>
      <w:r>
        <w:rPr>
          <w:rFonts w:ascii="Arial" w:hAnsi="Arial" w:cs="Arial"/>
        </w:rPr>
        <w:t xml:space="preserve"> der Umweltstation des LBV Regenstauf. Sobald seine 4 Schwungfedern wieder nachgewachsen sind, erfolgt die Auswilderung hier bei </w:t>
      </w:r>
      <w:proofErr w:type="spellStart"/>
      <w:r>
        <w:rPr>
          <w:rFonts w:ascii="Arial" w:hAnsi="Arial" w:cs="Arial"/>
        </w:rPr>
        <w:t>Eitting</w:t>
      </w:r>
      <w:proofErr w:type="spellEnd"/>
      <w:r w:rsidR="006565D7">
        <w:rPr>
          <w:rFonts w:ascii="Arial" w:hAnsi="Arial" w:cs="Arial"/>
        </w:rPr>
        <w:t xml:space="preserve"> oder er überwintert bei uns.</w:t>
      </w:r>
    </w:p>
    <w:p w:rsidR="00FB5E45" w:rsidRDefault="00FB5E45" w:rsidP="00256E5F">
      <w:pPr>
        <w:rPr>
          <w:rFonts w:ascii="Arial" w:hAnsi="Arial" w:cs="Arial"/>
        </w:rPr>
      </w:pPr>
    </w:p>
    <w:p w:rsidR="00FB5E45" w:rsidRDefault="006565D7" w:rsidP="00256E5F">
      <w:pPr>
        <w:rPr>
          <w:rFonts w:ascii="Arial" w:hAnsi="Arial" w:cs="Arial"/>
        </w:rPr>
      </w:pPr>
      <w:r>
        <w:rPr>
          <w:rFonts w:ascii="Arial" w:hAnsi="Arial" w:cs="Arial"/>
        </w:rPr>
        <w:t>Storch Nr. 2: stand</w:t>
      </w:r>
      <w:r w:rsidR="00FB5E45">
        <w:rPr>
          <w:rFonts w:ascii="Arial" w:hAnsi="Arial" w:cs="Arial"/>
        </w:rPr>
        <w:t xml:space="preserve"> verletzt auf einem Feld bei </w:t>
      </w:r>
      <w:proofErr w:type="spellStart"/>
      <w:r w:rsidR="00FB5E45">
        <w:rPr>
          <w:rFonts w:ascii="Arial" w:hAnsi="Arial" w:cs="Arial"/>
        </w:rPr>
        <w:t>Moosinning</w:t>
      </w:r>
      <w:proofErr w:type="spellEnd"/>
      <w:r w:rsidR="00FB5E45">
        <w:rPr>
          <w:rFonts w:ascii="Arial" w:hAnsi="Arial" w:cs="Arial"/>
        </w:rPr>
        <w:t xml:space="preserve">. Mit Hilfe der Polizei erfolgt Bergung. Musste eingeschläfert werden infolge einer nicht mehr frischen Trümmerfraktur </w:t>
      </w:r>
      <w:r>
        <w:rPr>
          <w:rFonts w:ascii="Arial" w:hAnsi="Arial" w:cs="Arial"/>
        </w:rPr>
        <w:t>am linken</w:t>
      </w:r>
      <w:r w:rsidR="00FB5E45">
        <w:rPr>
          <w:rFonts w:ascii="Arial" w:hAnsi="Arial" w:cs="Arial"/>
        </w:rPr>
        <w:t xml:space="preserve"> Flügel…</w:t>
      </w:r>
    </w:p>
    <w:p w:rsidR="00FB5E45" w:rsidRDefault="00FB5E45" w:rsidP="00256E5F">
      <w:pPr>
        <w:rPr>
          <w:rFonts w:ascii="Arial" w:hAnsi="Arial" w:cs="Arial"/>
        </w:rPr>
      </w:pPr>
    </w:p>
    <w:p w:rsidR="00FB5E45" w:rsidRDefault="00FB5E45" w:rsidP="00256E5F">
      <w:pPr>
        <w:rPr>
          <w:rFonts w:ascii="Arial" w:hAnsi="Arial" w:cs="Arial"/>
        </w:rPr>
      </w:pPr>
      <w:r>
        <w:rPr>
          <w:rFonts w:ascii="Arial" w:hAnsi="Arial" w:cs="Arial"/>
        </w:rPr>
        <w:t xml:space="preserve">Storch Nr. 3: wurde völlig entkräftet bei großer Hitze am Straßenrand bei </w:t>
      </w:r>
      <w:proofErr w:type="spellStart"/>
      <w:r>
        <w:rPr>
          <w:rFonts w:ascii="Arial" w:hAnsi="Arial" w:cs="Arial"/>
        </w:rPr>
        <w:t>Oberding</w:t>
      </w:r>
      <w:proofErr w:type="spellEnd"/>
      <w:r w:rsidRPr="00FB5E45">
        <w:rPr>
          <w:rFonts w:ascii="Arial" w:hAnsi="Arial" w:cs="Arial"/>
        </w:rPr>
        <w:t xml:space="preserve"> </w:t>
      </w:r>
      <w:r>
        <w:rPr>
          <w:rFonts w:ascii="Arial" w:hAnsi="Arial" w:cs="Arial"/>
        </w:rPr>
        <w:t>geborgen. Sitzt derzeit in Oberschleißheim auf</w:t>
      </w:r>
      <w:r w:rsidR="006565D7">
        <w:rPr>
          <w:rFonts w:ascii="Arial" w:hAnsi="Arial" w:cs="Arial"/>
        </w:rPr>
        <w:t>grund eines Schlüsselbeinbruchs. E</w:t>
      </w:r>
      <w:r>
        <w:rPr>
          <w:rFonts w:ascii="Arial" w:hAnsi="Arial" w:cs="Arial"/>
        </w:rPr>
        <w:t>benfalls viel Plastik im Bauch.</w:t>
      </w:r>
    </w:p>
    <w:p w:rsidR="009C65BC" w:rsidRDefault="009C65BC" w:rsidP="00256E5F">
      <w:pPr>
        <w:rPr>
          <w:rFonts w:ascii="Arial" w:hAnsi="Arial" w:cs="Arial"/>
        </w:rPr>
      </w:pPr>
    </w:p>
    <w:p w:rsidR="009C65BC" w:rsidRDefault="009C65BC" w:rsidP="00256E5F">
      <w:pPr>
        <w:rPr>
          <w:rFonts w:ascii="Arial" w:hAnsi="Arial" w:cs="Arial"/>
        </w:rPr>
      </w:pPr>
      <w:r>
        <w:rPr>
          <w:rFonts w:ascii="Arial" w:hAnsi="Arial" w:cs="Arial"/>
        </w:rPr>
        <w:t xml:space="preserve">Daneben wurden zahlreiche Vogelkinder versorgt – von Rabenkrähe bis zu Winzlingen (Blaumeise, Spätzchen, </w:t>
      </w:r>
      <w:proofErr w:type="spellStart"/>
      <w:r>
        <w:rPr>
          <w:rFonts w:ascii="Arial" w:hAnsi="Arial" w:cs="Arial"/>
        </w:rPr>
        <w:t>Zilp-Zalp</w:t>
      </w:r>
      <w:proofErr w:type="spellEnd"/>
      <w:r>
        <w:rPr>
          <w:rFonts w:ascii="Arial" w:hAnsi="Arial" w:cs="Arial"/>
        </w:rPr>
        <w:t>), Ringeltaube, Amseln, Drossel</w:t>
      </w:r>
      <w:r w:rsidR="001F1D4E">
        <w:rPr>
          <w:rFonts w:ascii="Arial" w:hAnsi="Arial" w:cs="Arial"/>
        </w:rPr>
        <w:t>, Wasserralle und eine Waldschnepfe</w:t>
      </w:r>
      <w:r>
        <w:rPr>
          <w:rFonts w:ascii="Arial" w:hAnsi="Arial" w:cs="Arial"/>
        </w:rPr>
        <w:t>. Rund die Hälfte aller Patienten überlebt.</w:t>
      </w:r>
    </w:p>
    <w:p w:rsidR="00FB5E45" w:rsidRDefault="00FB5E45" w:rsidP="00256E5F">
      <w:pPr>
        <w:rPr>
          <w:rFonts w:ascii="Arial" w:hAnsi="Arial" w:cs="Arial"/>
        </w:rPr>
      </w:pPr>
    </w:p>
    <w:p w:rsidR="00FB5E45" w:rsidRPr="00C24A74" w:rsidRDefault="00FB5E45" w:rsidP="00256E5F">
      <w:pPr>
        <w:rPr>
          <w:rFonts w:ascii="Arial" w:hAnsi="Arial" w:cs="Arial"/>
        </w:rPr>
      </w:pPr>
    </w:p>
    <w:p w:rsidR="0016438A" w:rsidRPr="00C24A74" w:rsidRDefault="0016438A" w:rsidP="00256E5F">
      <w:pPr>
        <w:rPr>
          <w:rFonts w:ascii="Arial" w:hAnsi="Arial" w:cs="Arial"/>
        </w:rPr>
      </w:pPr>
      <w:r w:rsidRPr="00C24A74">
        <w:rPr>
          <w:rFonts w:ascii="Arial" w:hAnsi="Arial" w:cs="Arial"/>
        </w:rPr>
        <w:t>Projekte:</w:t>
      </w:r>
    </w:p>
    <w:p w:rsidR="0016438A" w:rsidRPr="00C24A74" w:rsidRDefault="0016438A" w:rsidP="00256E5F">
      <w:pPr>
        <w:rPr>
          <w:rFonts w:ascii="Arial" w:hAnsi="Arial" w:cs="Arial"/>
        </w:rPr>
      </w:pPr>
    </w:p>
    <w:p w:rsidR="004A1E83" w:rsidRDefault="0016438A" w:rsidP="00C73F6A">
      <w:pPr>
        <w:pStyle w:val="Listenabsatz"/>
        <w:numPr>
          <w:ilvl w:val="0"/>
          <w:numId w:val="9"/>
        </w:numPr>
        <w:rPr>
          <w:rFonts w:ascii="Arial" w:hAnsi="Arial" w:cs="Arial"/>
        </w:rPr>
      </w:pPr>
      <w:r w:rsidRPr="004A1E83">
        <w:rPr>
          <w:rFonts w:ascii="Arial" w:hAnsi="Arial" w:cs="Arial"/>
        </w:rPr>
        <w:t xml:space="preserve">Teilnahme am Hilpoltsteiner Projekt vogelfreundlicher Garten – </w:t>
      </w:r>
      <w:r w:rsidR="004A1E83">
        <w:rPr>
          <w:rFonts w:ascii="Arial" w:hAnsi="Arial" w:cs="Arial"/>
        </w:rPr>
        <w:t>hier wurden mittlerweile rund 50 Gärten im Landkreis</w:t>
      </w:r>
      <w:r w:rsidR="00FB5E45">
        <w:rPr>
          <w:rFonts w:ascii="Arial" w:hAnsi="Arial" w:cs="Arial"/>
        </w:rPr>
        <w:t xml:space="preserve"> Erding</w:t>
      </w:r>
      <w:r w:rsidR="004A1E83">
        <w:rPr>
          <w:rFonts w:ascii="Arial" w:hAnsi="Arial" w:cs="Arial"/>
        </w:rPr>
        <w:t xml:space="preserve"> ausgezeichnet</w:t>
      </w:r>
      <w:r w:rsidR="00FB5E45">
        <w:rPr>
          <w:rFonts w:ascii="Arial" w:hAnsi="Arial" w:cs="Arial"/>
        </w:rPr>
        <w:t>; weitere Bewerbungen sind willkom</w:t>
      </w:r>
      <w:r w:rsidR="002D798D">
        <w:rPr>
          <w:rFonts w:ascii="Arial" w:hAnsi="Arial" w:cs="Arial"/>
        </w:rPr>
        <w:t>m</w:t>
      </w:r>
      <w:r w:rsidR="00FB5E45">
        <w:rPr>
          <w:rFonts w:ascii="Arial" w:hAnsi="Arial" w:cs="Arial"/>
        </w:rPr>
        <w:t>en</w:t>
      </w:r>
    </w:p>
    <w:p w:rsidR="0016438A" w:rsidRPr="004A1E83" w:rsidRDefault="0016438A" w:rsidP="00C73F6A">
      <w:pPr>
        <w:pStyle w:val="Listenabsatz"/>
        <w:numPr>
          <w:ilvl w:val="0"/>
          <w:numId w:val="9"/>
        </w:numPr>
        <w:rPr>
          <w:rFonts w:ascii="Arial" w:hAnsi="Arial" w:cs="Arial"/>
        </w:rPr>
      </w:pPr>
      <w:r w:rsidRPr="004A1E83">
        <w:rPr>
          <w:rFonts w:ascii="Arial" w:hAnsi="Arial" w:cs="Arial"/>
        </w:rPr>
        <w:t>Streuobstpakt: Beginnt</w:t>
      </w:r>
      <w:r w:rsidR="006565D7">
        <w:rPr>
          <w:rFonts w:ascii="Arial" w:hAnsi="Arial" w:cs="Arial"/>
        </w:rPr>
        <w:t xml:space="preserve"> im Herbst – wir sammeln Flächen und Möglichkeiten -</w:t>
      </w:r>
      <w:r w:rsidRPr="004A1E83">
        <w:rPr>
          <w:rFonts w:ascii="Arial" w:hAnsi="Arial" w:cs="Arial"/>
        </w:rPr>
        <w:t xml:space="preserve"> wer immer eine Fläche kennt, möge sich bitte melden</w:t>
      </w:r>
      <w:r w:rsidR="006565D7">
        <w:rPr>
          <w:rFonts w:ascii="Arial" w:hAnsi="Arial" w:cs="Arial"/>
        </w:rPr>
        <w:t>!</w:t>
      </w:r>
    </w:p>
    <w:p w:rsidR="00FB5E45" w:rsidRDefault="00FB5E45" w:rsidP="0016438A">
      <w:pPr>
        <w:pStyle w:val="Listenabsatz"/>
        <w:numPr>
          <w:ilvl w:val="0"/>
          <w:numId w:val="9"/>
        </w:numPr>
        <w:rPr>
          <w:rFonts w:ascii="Arial" w:hAnsi="Arial" w:cs="Arial"/>
        </w:rPr>
      </w:pPr>
      <w:r>
        <w:rPr>
          <w:rFonts w:ascii="Arial" w:hAnsi="Arial" w:cs="Arial"/>
        </w:rPr>
        <w:t xml:space="preserve">Buch am </w:t>
      </w:r>
      <w:proofErr w:type="spellStart"/>
      <w:r>
        <w:rPr>
          <w:rFonts w:ascii="Arial" w:hAnsi="Arial" w:cs="Arial"/>
        </w:rPr>
        <w:t>Buchrain</w:t>
      </w:r>
      <w:proofErr w:type="spellEnd"/>
      <w:r>
        <w:rPr>
          <w:rFonts w:ascii="Arial" w:hAnsi="Arial" w:cs="Arial"/>
        </w:rPr>
        <w:t xml:space="preserve">: </w:t>
      </w:r>
    </w:p>
    <w:p w:rsidR="0016438A" w:rsidRDefault="00FB5E45" w:rsidP="00FB5E45">
      <w:pPr>
        <w:pStyle w:val="Listenabsatz"/>
        <w:numPr>
          <w:ilvl w:val="0"/>
          <w:numId w:val="11"/>
        </w:numPr>
        <w:rPr>
          <w:rFonts w:ascii="Arial" w:hAnsi="Arial" w:cs="Arial"/>
        </w:rPr>
      </w:pPr>
      <w:r>
        <w:rPr>
          <w:rFonts w:ascii="Arial" w:hAnsi="Arial" w:cs="Arial"/>
        </w:rPr>
        <w:t>Ackerfläche: Bericht im Magazin „Vogelschutz“, S. 30</w:t>
      </w:r>
    </w:p>
    <w:p w:rsidR="00FB5E45" w:rsidRPr="00C24A74" w:rsidRDefault="00FB5E45" w:rsidP="00FB5E45">
      <w:pPr>
        <w:pStyle w:val="Listenabsatz"/>
        <w:numPr>
          <w:ilvl w:val="0"/>
          <w:numId w:val="11"/>
        </w:numPr>
        <w:rPr>
          <w:rFonts w:ascii="Arial" w:hAnsi="Arial" w:cs="Arial"/>
        </w:rPr>
      </w:pPr>
      <w:r>
        <w:rPr>
          <w:rFonts w:ascii="Arial" w:hAnsi="Arial" w:cs="Arial"/>
        </w:rPr>
        <w:t>LBV Naturgarten: als Gemeinschaftsprojekt in Planung</w:t>
      </w:r>
    </w:p>
    <w:p w:rsidR="0016438A" w:rsidRPr="00C24A74" w:rsidRDefault="0016438A" w:rsidP="0016438A">
      <w:pPr>
        <w:pStyle w:val="Listenabsatz"/>
        <w:numPr>
          <w:ilvl w:val="0"/>
          <w:numId w:val="9"/>
        </w:numPr>
        <w:rPr>
          <w:rFonts w:ascii="Arial" w:hAnsi="Arial" w:cs="Arial"/>
        </w:rPr>
      </w:pPr>
      <w:r w:rsidRPr="00C24A74">
        <w:rPr>
          <w:rFonts w:ascii="Arial" w:hAnsi="Arial" w:cs="Arial"/>
        </w:rPr>
        <w:t xml:space="preserve">Wartenberg: </w:t>
      </w:r>
    </w:p>
    <w:p w:rsidR="0016438A" w:rsidRPr="00C24A74" w:rsidRDefault="00FB5E45" w:rsidP="00FB5E45">
      <w:pPr>
        <w:pStyle w:val="Listenabsatz"/>
        <w:numPr>
          <w:ilvl w:val="0"/>
          <w:numId w:val="10"/>
        </w:numPr>
        <w:rPr>
          <w:rFonts w:ascii="Arial" w:hAnsi="Arial" w:cs="Arial"/>
        </w:rPr>
      </w:pPr>
      <w:r>
        <w:rPr>
          <w:rFonts w:ascii="Arial" w:hAnsi="Arial" w:cs="Arial"/>
        </w:rPr>
        <w:t>Klinik: D</w:t>
      </w:r>
      <w:r w:rsidR="002C31DE" w:rsidRPr="00C24A74">
        <w:rPr>
          <w:rFonts w:ascii="Arial" w:hAnsi="Arial" w:cs="Arial"/>
        </w:rPr>
        <w:t>ie</w:t>
      </w:r>
      <w:r>
        <w:rPr>
          <w:rFonts w:ascii="Arial" w:hAnsi="Arial" w:cs="Arial"/>
        </w:rPr>
        <w:t xml:space="preserve"> im Frühjahr angelegte Blühwiese blüht voll</w:t>
      </w:r>
      <w:r w:rsidR="002C31DE" w:rsidRPr="00C24A74">
        <w:rPr>
          <w:rFonts w:ascii="Arial" w:hAnsi="Arial" w:cs="Arial"/>
        </w:rPr>
        <w:t>;</w:t>
      </w:r>
    </w:p>
    <w:p w:rsidR="002C31DE" w:rsidRPr="00C24A74" w:rsidRDefault="002C31DE" w:rsidP="00FB5E45">
      <w:pPr>
        <w:pStyle w:val="Listenabsatz"/>
        <w:numPr>
          <w:ilvl w:val="0"/>
          <w:numId w:val="10"/>
        </w:numPr>
        <w:rPr>
          <w:rFonts w:ascii="Arial" w:hAnsi="Arial" w:cs="Arial"/>
        </w:rPr>
      </w:pPr>
      <w:r w:rsidRPr="00C24A74">
        <w:rPr>
          <w:rFonts w:ascii="Arial" w:hAnsi="Arial" w:cs="Arial"/>
        </w:rPr>
        <w:t>Schrebergärten</w:t>
      </w:r>
      <w:r w:rsidR="00FB5E45">
        <w:rPr>
          <w:rFonts w:ascii="Arial" w:hAnsi="Arial" w:cs="Arial"/>
        </w:rPr>
        <w:t>: Vogelschutzhecke und Obstbäume zur Anlage freigegeben für Herbst 2022</w:t>
      </w:r>
      <w:r w:rsidRPr="00C24A74">
        <w:rPr>
          <w:rFonts w:ascii="Arial" w:hAnsi="Arial" w:cs="Arial"/>
        </w:rPr>
        <w:t>;</w:t>
      </w:r>
    </w:p>
    <w:p w:rsidR="002C31DE" w:rsidRPr="00C24A74" w:rsidRDefault="002C31DE" w:rsidP="002C31DE">
      <w:pPr>
        <w:pStyle w:val="Listenabsatz"/>
        <w:numPr>
          <w:ilvl w:val="0"/>
          <w:numId w:val="9"/>
        </w:numPr>
        <w:rPr>
          <w:rFonts w:ascii="Arial" w:hAnsi="Arial" w:cs="Arial"/>
        </w:rPr>
      </w:pPr>
      <w:r w:rsidRPr="00C24A74">
        <w:rPr>
          <w:rFonts w:ascii="Arial" w:hAnsi="Arial" w:cs="Arial"/>
        </w:rPr>
        <w:t>Golf und Natur</w:t>
      </w:r>
      <w:r w:rsidR="005C4618" w:rsidRPr="00C24A74">
        <w:rPr>
          <w:rFonts w:ascii="Arial" w:hAnsi="Arial" w:cs="Arial"/>
        </w:rPr>
        <w:t xml:space="preserve"> mit dem Golfclub </w:t>
      </w:r>
      <w:proofErr w:type="spellStart"/>
      <w:r w:rsidR="005C4618" w:rsidRPr="00C24A74">
        <w:rPr>
          <w:rFonts w:ascii="Arial" w:hAnsi="Arial" w:cs="Arial"/>
        </w:rPr>
        <w:t>Grünbach</w:t>
      </w:r>
      <w:proofErr w:type="spellEnd"/>
      <w:r w:rsidRPr="00C24A74">
        <w:rPr>
          <w:rFonts w:ascii="Arial" w:hAnsi="Arial" w:cs="Arial"/>
        </w:rPr>
        <w:t>:</w:t>
      </w:r>
      <w:r w:rsidR="00FB5E45">
        <w:rPr>
          <w:rFonts w:ascii="Arial" w:hAnsi="Arial" w:cs="Arial"/>
        </w:rPr>
        <w:t xml:space="preserve"> Blühfläche blüht gut, viele Nistkästen sind bereits belegt; 18 Bild/Texttafeln über heimische Flora und Fauna sind in Planung</w:t>
      </w:r>
    </w:p>
    <w:p w:rsidR="005C4618" w:rsidRDefault="00BF4354" w:rsidP="002C31DE">
      <w:pPr>
        <w:pStyle w:val="Listenabsatz"/>
        <w:numPr>
          <w:ilvl w:val="0"/>
          <w:numId w:val="9"/>
        </w:numPr>
        <w:rPr>
          <w:rFonts w:ascii="Arial" w:hAnsi="Arial" w:cs="Arial"/>
        </w:rPr>
      </w:pPr>
      <w:r w:rsidRPr="00C24A74">
        <w:rPr>
          <w:rFonts w:ascii="Arial" w:hAnsi="Arial" w:cs="Arial"/>
        </w:rPr>
        <w:t>Div. Bioflächen in Isen: Neu in Planung Bachleiten, Grundstück Wimmer</w:t>
      </w:r>
      <w:r w:rsidR="005D5DF5">
        <w:rPr>
          <w:rFonts w:ascii="Arial" w:hAnsi="Arial" w:cs="Arial"/>
        </w:rPr>
        <w:t xml:space="preserve"> – aufgegeben, da Realisierung allzu schwierig</w:t>
      </w:r>
      <w:r w:rsidRPr="00C24A74">
        <w:rPr>
          <w:rFonts w:ascii="Arial" w:hAnsi="Arial" w:cs="Arial"/>
        </w:rPr>
        <w:t>, Beitrag zum Festprogramm Isen zur 1275-Jahr-Feier</w:t>
      </w:r>
      <w:r w:rsidR="005D5DF5">
        <w:rPr>
          <w:rFonts w:ascii="Arial" w:hAnsi="Arial" w:cs="Arial"/>
        </w:rPr>
        <w:t>: Fledermausabend auf der Burg mit großem Erfolg</w:t>
      </w:r>
    </w:p>
    <w:p w:rsidR="00FB5E45" w:rsidRDefault="00FB5E45" w:rsidP="002C31DE">
      <w:pPr>
        <w:pStyle w:val="Listenabsatz"/>
        <w:numPr>
          <w:ilvl w:val="0"/>
          <w:numId w:val="9"/>
        </w:numPr>
        <w:rPr>
          <w:rFonts w:ascii="Arial" w:hAnsi="Arial" w:cs="Arial"/>
        </w:rPr>
      </w:pPr>
      <w:r>
        <w:rPr>
          <w:rFonts w:ascii="Arial" w:hAnsi="Arial" w:cs="Arial"/>
        </w:rPr>
        <w:t>Neues Storchen-D</w:t>
      </w:r>
      <w:r w:rsidR="002D798D">
        <w:rPr>
          <w:rFonts w:ascii="Arial" w:hAnsi="Arial" w:cs="Arial"/>
        </w:rPr>
        <w:t>omizi</w:t>
      </w:r>
      <w:r>
        <w:rPr>
          <w:rFonts w:ascii="Arial" w:hAnsi="Arial" w:cs="Arial"/>
        </w:rPr>
        <w:t xml:space="preserve">l in Erding Stadtmitte: Da der Horst auf der Antennenanlage auf der alten Mälzerei die Signale stört, müssen die Störche umziehen. </w:t>
      </w:r>
      <w:r w:rsidR="002D798D">
        <w:rPr>
          <w:rFonts w:ascii="Arial" w:hAnsi="Arial" w:cs="Arial"/>
        </w:rPr>
        <w:t>Wir such</w:t>
      </w:r>
      <w:r w:rsidR="00FE42A9">
        <w:rPr>
          <w:rFonts w:ascii="Arial" w:hAnsi="Arial" w:cs="Arial"/>
        </w:rPr>
        <w:t>en ein neues geeignetes Domizil, etwa ein</w:t>
      </w:r>
      <w:r w:rsidR="002D798D">
        <w:rPr>
          <w:rFonts w:ascii="Arial" w:hAnsi="Arial" w:cs="Arial"/>
        </w:rPr>
        <w:t xml:space="preserve"> hohes Dach in der Nähe.</w:t>
      </w:r>
    </w:p>
    <w:p w:rsidR="002D798D" w:rsidRDefault="002D798D" w:rsidP="002C31DE">
      <w:pPr>
        <w:pStyle w:val="Listenabsatz"/>
        <w:numPr>
          <w:ilvl w:val="0"/>
          <w:numId w:val="9"/>
        </w:numPr>
        <w:rPr>
          <w:rFonts w:ascii="Arial" w:hAnsi="Arial" w:cs="Arial"/>
        </w:rPr>
      </w:pPr>
      <w:r>
        <w:rPr>
          <w:rFonts w:ascii="Arial" w:hAnsi="Arial" w:cs="Arial"/>
        </w:rPr>
        <w:t xml:space="preserve">Müllverarbeitungsanlagen nördlich von Erding: </w:t>
      </w:r>
      <w:proofErr w:type="spellStart"/>
      <w:r>
        <w:rPr>
          <w:rFonts w:ascii="Arial" w:hAnsi="Arial" w:cs="Arial"/>
        </w:rPr>
        <w:t>Einnetzung</w:t>
      </w:r>
      <w:proofErr w:type="spellEnd"/>
      <w:r>
        <w:rPr>
          <w:rFonts w:ascii="Arial" w:hAnsi="Arial" w:cs="Arial"/>
        </w:rPr>
        <w:t>? Da hier</w:t>
      </w:r>
      <w:r w:rsidR="00FE42A9">
        <w:rPr>
          <w:rFonts w:ascii="Arial" w:hAnsi="Arial" w:cs="Arial"/>
        </w:rPr>
        <w:t xml:space="preserve"> die Krähen überzahlreich</w:t>
      </w:r>
      <w:r>
        <w:rPr>
          <w:rFonts w:ascii="Arial" w:hAnsi="Arial" w:cs="Arial"/>
        </w:rPr>
        <w:t xml:space="preserve"> und auch die S</w:t>
      </w:r>
      <w:r w:rsidR="005D5DF5">
        <w:rPr>
          <w:rFonts w:ascii="Arial" w:hAnsi="Arial" w:cs="Arial"/>
        </w:rPr>
        <w:t>törche all</w:t>
      </w:r>
      <w:r>
        <w:rPr>
          <w:rFonts w:ascii="Arial" w:hAnsi="Arial" w:cs="Arial"/>
        </w:rPr>
        <w:t xml:space="preserve">zu viel Nahrung finden – auch ungeeignete, da mit Gummiringen durchsetzt </w:t>
      </w:r>
      <w:r w:rsidR="005D5DF5">
        <w:rPr>
          <w:rFonts w:ascii="Arial" w:hAnsi="Arial" w:cs="Arial"/>
        </w:rPr>
        <w:t>–</w:t>
      </w:r>
      <w:r>
        <w:rPr>
          <w:rFonts w:ascii="Arial" w:hAnsi="Arial" w:cs="Arial"/>
        </w:rPr>
        <w:t xml:space="preserve"> </w:t>
      </w:r>
      <w:r w:rsidR="005D5DF5">
        <w:rPr>
          <w:rFonts w:ascii="Arial" w:hAnsi="Arial" w:cs="Arial"/>
        </w:rPr>
        <w:t>wird derzeit über Hilpoltstein, Regierung von OBB und Experten diskutiert, ob das ein gangbarer Weg ist</w:t>
      </w:r>
    </w:p>
    <w:p w:rsidR="005D5DF5" w:rsidRDefault="005D5DF5" w:rsidP="002C31DE">
      <w:pPr>
        <w:pStyle w:val="Listenabsatz"/>
        <w:numPr>
          <w:ilvl w:val="0"/>
          <w:numId w:val="9"/>
        </w:numPr>
        <w:rPr>
          <w:rFonts w:ascii="Arial" w:hAnsi="Arial" w:cs="Arial"/>
        </w:rPr>
      </w:pPr>
      <w:r>
        <w:rPr>
          <w:rFonts w:ascii="Arial" w:hAnsi="Arial" w:cs="Arial"/>
        </w:rPr>
        <w:t xml:space="preserve">Schulneubau Isen: Hier werden Nistkästen für Mauersegler, Spatzen und Fledermäuse durch uns installiert solange </w:t>
      </w:r>
      <w:r w:rsidR="00FE42A9">
        <w:rPr>
          <w:rFonts w:ascii="Arial" w:hAnsi="Arial" w:cs="Arial"/>
        </w:rPr>
        <w:t xml:space="preserve">das </w:t>
      </w:r>
      <w:r>
        <w:rPr>
          <w:rFonts w:ascii="Arial" w:hAnsi="Arial" w:cs="Arial"/>
        </w:rPr>
        <w:t xml:space="preserve">Baugerüst noch steht. „Bauherr“ ist unser Mitglied Florian </w:t>
      </w:r>
      <w:proofErr w:type="spellStart"/>
      <w:r>
        <w:rPr>
          <w:rFonts w:ascii="Arial" w:hAnsi="Arial" w:cs="Arial"/>
        </w:rPr>
        <w:t>Wegmaier</w:t>
      </w:r>
      <w:proofErr w:type="spellEnd"/>
      <w:r>
        <w:rPr>
          <w:rFonts w:ascii="Arial" w:hAnsi="Arial" w:cs="Arial"/>
        </w:rPr>
        <w:t>.</w:t>
      </w:r>
    </w:p>
    <w:p w:rsidR="005D5DF5" w:rsidRDefault="005D5DF5" w:rsidP="002C31DE">
      <w:pPr>
        <w:pStyle w:val="Listenabsatz"/>
        <w:numPr>
          <w:ilvl w:val="0"/>
          <w:numId w:val="9"/>
        </w:numPr>
        <w:rPr>
          <w:rFonts w:ascii="Arial" w:hAnsi="Arial" w:cs="Arial"/>
        </w:rPr>
      </w:pPr>
      <w:r>
        <w:rPr>
          <w:rFonts w:ascii="Arial" w:hAnsi="Arial" w:cs="Arial"/>
        </w:rPr>
        <w:lastRenderedPageBreak/>
        <w:t>Neubau Friedberger Haus Erding Stadtmitte: Anbringung eines Koloniekastens an der gesamten Südseite unterm Dach für Mauersegler und Spatzen.</w:t>
      </w:r>
    </w:p>
    <w:p w:rsidR="00FB5E45" w:rsidRPr="00B71C58" w:rsidRDefault="005D5DF5" w:rsidP="00FB5E45">
      <w:pPr>
        <w:pStyle w:val="Listenabsatz"/>
        <w:numPr>
          <w:ilvl w:val="0"/>
          <w:numId w:val="9"/>
        </w:numPr>
        <w:rPr>
          <w:rFonts w:ascii="Arial" w:hAnsi="Arial" w:cs="Arial"/>
        </w:rPr>
      </w:pPr>
      <w:r>
        <w:rPr>
          <w:rFonts w:ascii="Arial" w:hAnsi="Arial" w:cs="Arial"/>
        </w:rPr>
        <w:t>Fledermausteam: Monitoring, Betreuung, Vorträge – viel Arbeit, guter Erfolg</w:t>
      </w:r>
    </w:p>
    <w:p w:rsidR="00C73F6A" w:rsidRPr="00B71C58" w:rsidRDefault="00C73F6A" w:rsidP="00BF4354">
      <w:pPr>
        <w:rPr>
          <w:rFonts w:ascii="Arial" w:hAnsi="Arial" w:cs="Arial"/>
        </w:rPr>
      </w:pPr>
    </w:p>
    <w:p w:rsidR="007528D7" w:rsidRPr="00B71C58" w:rsidRDefault="00C73F6A" w:rsidP="007528D7">
      <w:pPr>
        <w:pStyle w:val="StandardWeb"/>
        <w:shd w:val="clear" w:color="auto" w:fill="FFFFFF"/>
        <w:spacing w:before="0" w:beforeAutospacing="0" w:after="0" w:afterAutospacing="0" w:line="338" w:lineRule="atLeast"/>
        <w:rPr>
          <w:rFonts w:ascii="Arial" w:hAnsi="Arial" w:cs="Arial"/>
          <w:b/>
          <w:color w:val="000000"/>
          <w:sz w:val="20"/>
          <w:szCs w:val="20"/>
        </w:rPr>
      </w:pPr>
      <w:r w:rsidRPr="00B71C58">
        <w:rPr>
          <w:rFonts w:ascii="Arial" w:hAnsi="Arial" w:cs="Arial"/>
          <w:b/>
          <w:sz w:val="20"/>
          <w:szCs w:val="20"/>
        </w:rPr>
        <w:t>Unsere nächsten Termine:</w:t>
      </w:r>
    </w:p>
    <w:p w:rsidR="00C73F6A" w:rsidRPr="00B71C58" w:rsidRDefault="00C73F6A" w:rsidP="00BF4354">
      <w:pPr>
        <w:rPr>
          <w:rFonts w:ascii="Arial" w:hAnsi="Arial" w:cs="Arial"/>
        </w:rPr>
      </w:pPr>
    </w:p>
    <w:p w:rsidR="00C73F6A" w:rsidRPr="00B71C58" w:rsidRDefault="00C73F6A" w:rsidP="00C73F6A">
      <w:pPr>
        <w:pStyle w:val="StandardWeb"/>
        <w:shd w:val="clear" w:color="auto" w:fill="FFFFFF"/>
        <w:spacing w:before="0" w:beforeAutospacing="0" w:after="0" w:afterAutospacing="0" w:line="338" w:lineRule="atLeast"/>
        <w:rPr>
          <w:rFonts w:ascii="Arial" w:hAnsi="Arial" w:cs="Arial"/>
          <w:color w:val="000000"/>
          <w:sz w:val="20"/>
          <w:szCs w:val="20"/>
        </w:rPr>
      </w:pPr>
      <w:r w:rsidRPr="00B71C58">
        <w:rPr>
          <w:rStyle w:val="Fett"/>
          <w:rFonts w:ascii="Arial" w:hAnsi="Arial" w:cs="Arial"/>
          <w:color w:val="000000"/>
          <w:sz w:val="20"/>
          <w:szCs w:val="20"/>
        </w:rPr>
        <w:t>Samstag, 3. September 2022</w:t>
      </w:r>
    </w:p>
    <w:p w:rsidR="006712C1" w:rsidRPr="00B71C58" w:rsidRDefault="006712C1" w:rsidP="00C73F6A">
      <w:pPr>
        <w:pStyle w:val="StandardWeb"/>
        <w:shd w:val="clear" w:color="auto" w:fill="FFFFFF"/>
        <w:spacing w:before="0" w:beforeAutospacing="0" w:after="0" w:afterAutospacing="0" w:line="338" w:lineRule="atLeast"/>
        <w:rPr>
          <w:rFonts w:ascii="Arial" w:hAnsi="Arial" w:cs="Arial"/>
          <w:b/>
          <w:bCs/>
          <w:color w:val="000000"/>
          <w:sz w:val="20"/>
          <w:szCs w:val="20"/>
        </w:rPr>
      </w:pPr>
      <w:r w:rsidRPr="00B71C58">
        <w:rPr>
          <w:rStyle w:val="Fett"/>
          <w:rFonts w:ascii="Arial" w:hAnsi="Arial" w:cs="Arial"/>
          <w:color w:val="000000"/>
          <w:sz w:val="20"/>
          <w:szCs w:val="20"/>
        </w:rPr>
        <w:t>Biotoppflege</w:t>
      </w:r>
      <w:r w:rsidR="00C73F6A" w:rsidRPr="00B71C58">
        <w:rPr>
          <w:rStyle w:val="Fett"/>
          <w:rFonts w:ascii="Arial" w:hAnsi="Arial" w:cs="Arial"/>
          <w:color w:val="000000"/>
          <w:sz w:val="20"/>
          <w:szCs w:val="20"/>
        </w:rPr>
        <w:t xml:space="preserve"> Freisinger </w:t>
      </w:r>
      <w:proofErr w:type="spellStart"/>
      <w:r w:rsidR="00C73F6A" w:rsidRPr="00B71C58">
        <w:rPr>
          <w:rStyle w:val="Fett"/>
          <w:rFonts w:ascii="Arial" w:hAnsi="Arial" w:cs="Arial"/>
          <w:color w:val="000000"/>
          <w:sz w:val="20"/>
          <w:szCs w:val="20"/>
        </w:rPr>
        <w:t>Buckl</w:t>
      </w:r>
      <w:proofErr w:type="spellEnd"/>
      <w:r w:rsidRPr="00B71C58">
        <w:rPr>
          <w:rStyle w:val="Fett"/>
          <w:rFonts w:ascii="Arial" w:hAnsi="Arial" w:cs="Arial"/>
          <w:color w:val="000000"/>
          <w:sz w:val="20"/>
          <w:szCs w:val="20"/>
        </w:rPr>
        <w:t xml:space="preserve"> – viele Hände, schnelles Ende</w:t>
      </w:r>
      <w:r w:rsidR="00802C04">
        <w:rPr>
          <w:rStyle w:val="Fett"/>
          <w:rFonts w:ascii="Arial" w:hAnsi="Arial" w:cs="Arial"/>
          <w:color w:val="000000"/>
          <w:sz w:val="20"/>
          <w:szCs w:val="20"/>
        </w:rPr>
        <w:t xml:space="preserve"> – jeder ist willkommen!!!</w:t>
      </w:r>
    </w:p>
    <w:p w:rsidR="006712C1" w:rsidRPr="00B71C58" w:rsidRDefault="006712C1" w:rsidP="00C73F6A">
      <w:pPr>
        <w:pStyle w:val="StandardWeb"/>
        <w:shd w:val="clear" w:color="auto" w:fill="FFFFFF"/>
        <w:spacing w:before="0" w:beforeAutospacing="0" w:after="0" w:afterAutospacing="0" w:line="338" w:lineRule="atLeast"/>
        <w:rPr>
          <w:rFonts w:ascii="Arial" w:hAnsi="Arial" w:cs="Arial"/>
          <w:color w:val="000000"/>
          <w:sz w:val="20"/>
          <w:szCs w:val="20"/>
        </w:rPr>
      </w:pPr>
      <w:r w:rsidRPr="00B71C58">
        <w:rPr>
          <w:rFonts w:ascii="Arial" w:hAnsi="Arial" w:cs="Arial"/>
          <w:color w:val="000000"/>
          <w:sz w:val="20"/>
          <w:szCs w:val="20"/>
        </w:rPr>
        <w:t xml:space="preserve">09.00 – </w:t>
      </w:r>
      <w:proofErr w:type="spellStart"/>
      <w:r w:rsidRPr="00B71C58">
        <w:rPr>
          <w:rFonts w:ascii="Arial" w:hAnsi="Arial" w:cs="Arial"/>
          <w:color w:val="000000"/>
          <w:sz w:val="20"/>
          <w:szCs w:val="20"/>
        </w:rPr>
        <w:t>ca</w:t>
      </w:r>
      <w:proofErr w:type="spellEnd"/>
      <w:r w:rsidRPr="00B71C58">
        <w:rPr>
          <w:rFonts w:ascii="Arial" w:hAnsi="Arial" w:cs="Arial"/>
          <w:color w:val="000000"/>
          <w:sz w:val="20"/>
          <w:szCs w:val="20"/>
        </w:rPr>
        <w:t xml:space="preserve"> 12.00 h – Treffpunkt: </w:t>
      </w:r>
      <w:r w:rsidR="007528D7" w:rsidRPr="00B71C58">
        <w:rPr>
          <w:rFonts w:ascii="Arial" w:hAnsi="Arial" w:cs="Arial"/>
          <w:color w:val="000000"/>
          <w:sz w:val="20"/>
          <w:szCs w:val="20"/>
        </w:rPr>
        <w:t>Verlängerung der Flughafentangente Richtung</w:t>
      </w:r>
      <w:r w:rsidRPr="00B71C58">
        <w:rPr>
          <w:rFonts w:ascii="Arial" w:hAnsi="Arial" w:cs="Arial"/>
          <w:color w:val="000000"/>
          <w:sz w:val="20"/>
          <w:szCs w:val="20"/>
        </w:rPr>
        <w:t xml:space="preserve"> Gaden</w:t>
      </w:r>
      <w:r w:rsidR="007528D7" w:rsidRPr="00B71C58">
        <w:rPr>
          <w:rFonts w:ascii="Arial" w:hAnsi="Arial" w:cs="Arial"/>
          <w:color w:val="000000"/>
          <w:sz w:val="20"/>
          <w:szCs w:val="20"/>
        </w:rPr>
        <w:t>,</w:t>
      </w:r>
      <w:r w:rsidRPr="00B71C58">
        <w:rPr>
          <w:rFonts w:ascii="Arial" w:hAnsi="Arial" w:cs="Arial"/>
          <w:color w:val="000000"/>
          <w:sz w:val="20"/>
          <w:szCs w:val="20"/>
        </w:rPr>
        <w:t xml:space="preserve"> direkt nach dem O</w:t>
      </w:r>
      <w:r w:rsidR="007528D7" w:rsidRPr="00B71C58">
        <w:rPr>
          <w:rFonts w:ascii="Arial" w:hAnsi="Arial" w:cs="Arial"/>
          <w:color w:val="000000"/>
          <w:sz w:val="20"/>
          <w:szCs w:val="20"/>
        </w:rPr>
        <w:t>rtsschild links</w:t>
      </w:r>
      <w:r w:rsidRPr="00B71C58">
        <w:rPr>
          <w:rFonts w:ascii="Arial" w:hAnsi="Arial" w:cs="Arial"/>
          <w:color w:val="000000"/>
          <w:sz w:val="20"/>
          <w:szCs w:val="20"/>
        </w:rPr>
        <w:t xml:space="preserve"> in die </w:t>
      </w:r>
      <w:proofErr w:type="spellStart"/>
      <w:r w:rsidRPr="00B71C58">
        <w:rPr>
          <w:rFonts w:ascii="Arial" w:hAnsi="Arial" w:cs="Arial"/>
          <w:color w:val="000000"/>
          <w:sz w:val="20"/>
          <w:szCs w:val="20"/>
        </w:rPr>
        <w:t>Forststrasse</w:t>
      </w:r>
      <w:proofErr w:type="spellEnd"/>
      <w:r w:rsidRPr="00B71C58">
        <w:rPr>
          <w:rFonts w:ascii="Arial" w:hAnsi="Arial" w:cs="Arial"/>
          <w:color w:val="000000"/>
          <w:sz w:val="20"/>
          <w:szCs w:val="20"/>
        </w:rPr>
        <w:t xml:space="preserve">, </w:t>
      </w:r>
      <w:proofErr w:type="spellStart"/>
      <w:r w:rsidRPr="00B71C58">
        <w:rPr>
          <w:rFonts w:ascii="Arial" w:hAnsi="Arial" w:cs="Arial"/>
          <w:color w:val="000000"/>
          <w:sz w:val="20"/>
          <w:szCs w:val="20"/>
        </w:rPr>
        <w:t>ca</w:t>
      </w:r>
      <w:proofErr w:type="spellEnd"/>
      <w:r w:rsidRPr="00B71C58">
        <w:rPr>
          <w:rFonts w:ascii="Arial" w:hAnsi="Arial" w:cs="Arial"/>
          <w:color w:val="000000"/>
          <w:sz w:val="20"/>
          <w:szCs w:val="20"/>
        </w:rPr>
        <w:t xml:space="preserve"> 3,5 km, dann rechts vor Brücke; Fußweg folgen</w:t>
      </w:r>
    </w:p>
    <w:p w:rsidR="006712C1" w:rsidRPr="00B71C58" w:rsidRDefault="006712C1" w:rsidP="00C73F6A">
      <w:pPr>
        <w:pStyle w:val="StandardWeb"/>
        <w:shd w:val="clear" w:color="auto" w:fill="FFFFFF"/>
        <w:spacing w:before="0" w:beforeAutospacing="0" w:after="0" w:afterAutospacing="0" w:line="338" w:lineRule="atLeast"/>
        <w:rPr>
          <w:rFonts w:ascii="Arial" w:hAnsi="Arial" w:cs="Arial"/>
          <w:color w:val="000000"/>
          <w:sz w:val="20"/>
          <w:szCs w:val="20"/>
        </w:rPr>
      </w:pPr>
      <w:r w:rsidRPr="00B71C58">
        <w:rPr>
          <w:rFonts w:ascii="Arial" w:hAnsi="Arial" w:cs="Arial"/>
          <w:color w:val="000000"/>
          <w:sz w:val="20"/>
          <w:szCs w:val="20"/>
        </w:rPr>
        <w:t xml:space="preserve">Gute Laune, Stiefel, </w:t>
      </w:r>
      <w:r w:rsidR="007528D7" w:rsidRPr="00B71C58">
        <w:rPr>
          <w:rFonts w:ascii="Arial" w:hAnsi="Arial" w:cs="Arial"/>
          <w:color w:val="000000"/>
          <w:sz w:val="20"/>
          <w:szCs w:val="20"/>
        </w:rPr>
        <w:t xml:space="preserve">Handschuhe, </w:t>
      </w:r>
      <w:r w:rsidRPr="00B71C58">
        <w:rPr>
          <w:rFonts w:ascii="Arial" w:hAnsi="Arial" w:cs="Arial"/>
          <w:color w:val="000000"/>
          <w:sz w:val="20"/>
          <w:szCs w:val="20"/>
        </w:rPr>
        <w:t>falls vorhanden, Rechen oder Heugabel mitbringen</w:t>
      </w:r>
    </w:p>
    <w:p w:rsidR="006712C1" w:rsidRPr="00B71C58" w:rsidRDefault="006712C1" w:rsidP="00C73F6A">
      <w:pPr>
        <w:pStyle w:val="StandardWeb"/>
        <w:shd w:val="clear" w:color="auto" w:fill="FFFFFF"/>
        <w:spacing w:before="0" w:beforeAutospacing="0" w:after="0" w:afterAutospacing="0" w:line="338" w:lineRule="atLeast"/>
        <w:rPr>
          <w:rFonts w:ascii="Arial" w:hAnsi="Arial" w:cs="Arial"/>
          <w:color w:val="000000"/>
          <w:sz w:val="20"/>
          <w:szCs w:val="20"/>
        </w:rPr>
      </w:pPr>
      <w:r w:rsidRPr="00B71C58">
        <w:rPr>
          <w:rFonts w:ascii="Arial" w:hAnsi="Arial" w:cs="Arial"/>
          <w:color w:val="000000"/>
          <w:sz w:val="20"/>
          <w:szCs w:val="20"/>
        </w:rPr>
        <w:t>Am Ende gibt es für alle eine lustige Brotzeit</w:t>
      </w:r>
    </w:p>
    <w:p w:rsidR="00C24A74" w:rsidRDefault="00C73F6A" w:rsidP="000E20F1">
      <w:pPr>
        <w:pStyle w:val="StandardWeb"/>
        <w:shd w:val="clear" w:color="auto" w:fill="FFFFFF"/>
        <w:spacing w:before="0" w:beforeAutospacing="0" w:after="0" w:afterAutospacing="0" w:line="338" w:lineRule="atLeast"/>
        <w:rPr>
          <w:rStyle w:val="Fett"/>
          <w:rFonts w:ascii="Arial" w:hAnsi="Arial" w:cs="Arial"/>
          <w:color w:val="000000"/>
          <w:sz w:val="20"/>
          <w:szCs w:val="20"/>
        </w:rPr>
      </w:pPr>
      <w:r w:rsidRPr="00B71C58">
        <w:rPr>
          <w:rFonts w:ascii="Arial" w:hAnsi="Arial" w:cs="Arial"/>
          <w:color w:val="000000"/>
          <w:sz w:val="20"/>
          <w:szCs w:val="20"/>
        </w:rPr>
        <w:t> </w:t>
      </w:r>
    </w:p>
    <w:p w:rsidR="000E20F1" w:rsidRDefault="000E20F1" w:rsidP="000E20F1">
      <w:pPr>
        <w:pStyle w:val="StandardWeb"/>
        <w:shd w:val="clear" w:color="auto" w:fill="FFFFFF"/>
        <w:spacing w:before="0" w:beforeAutospacing="0" w:after="0" w:afterAutospacing="0" w:line="338" w:lineRule="atLeast"/>
        <w:rPr>
          <w:rFonts w:ascii="Arial" w:hAnsi="Arial" w:cs="Arial"/>
        </w:rPr>
      </w:pPr>
    </w:p>
    <w:p w:rsidR="00C73F6A" w:rsidRPr="00C24A74" w:rsidRDefault="00802C04" w:rsidP="00674F1A">
      <w:pPr>
        <w:autoSpaceDN/>
        <w:textAlignment w:val="auto"/>
        <w:rPr>
          <w:rFonts w:ascii="Arial" w:hAnsi="Arial" w:cs="Arial"/>
          <w:color w:val="000000" w:themeColor="text1"/>
        </w:rPr>
      </w:pPr>
      <w:r>
        <w:rPr>
          <w:rFonts w:ascii="Arial" w:hAnsi="Arial" w:cs="Arial"/>
          <w:color w:val="000000" w:themeColor="text1"/>
        </w:rPr>
        <w:t xml:space="preserve">Genießen Sie den Spätsommer mit milderen Temperaturen, sanfterem Licht und einer reichen Ernte! </w:t>
      </w:r>
    </w:p>
    <w:p w:rsidR="003C60B7" w:rsidRPr="00C24A74" w:rsidRDefault="003C60B7" w:rsidP="00674F1A">
      <w:pPr>
        <w:autoSpaceDN/>
        <w:textAlignment w:val="auto"/>
        <w:rPr>
          <w:rFonts w:ascii="Arial" w:hAnsi="Arial" w:cs="Arial"/>
          <w:color w:val="000000" w:themeColor="text1"/>
        </w:rPr>
      </w:pPr>
      <w:r w:rsidRPr="00C24A74">
        <w:rPr>
          <w:rFonts w:ascii="Arial" w:hAnsi="Arial" w:cs="Arial"/>
          <w:color w:val="000000" w:themeColor="text1"/>
        </w:rPr>
        <w:t>Mit herzlichen Grüßen,</w:t>
      </w:r>
    </w:p>
    <w:p w:rsidR="00C24A74" w:rsidRDefault="00C24A74" w:rsidP="00674F1A">
      <w:pPr>
        <w:autoSpaceDN/>
        <w:textAlignment w:val="auto"/>
        <w:rPr>
          <w:rFonts w:ascii="Arial" w:hAnsi="Arial" w:cs="Arial"/>
          <w:color w:val="000000" w:themeColor="text1"/>
        </w:rPr>
      </w:pPr>
    </w:p>
    <w:p w:rsidR="00C24A74" w:rsidRDefault="00C24A74" w:rsidP="00674F1A">
      <w:pPr>
        <w:autoSpaceDN/>
        <w:textAlignment w:val="auto"/>
        <w:rPr>
          <w:rFonts w:ascii="Arial" w:hAnsi="Arial" w:cs="Arial"/>
          <w:color w:val="000000" w:themeColor="text1"/>
        </w:rPr>
      </w:pPr>
    </w:p>
    <w:p w:rsidR="003C60B7" w:rsidRDefault="003C60B7" w:rsidP="00674F1A">
      <w:pPr>
        <w:autoSpaceDN/>
        <w:textAlignment w:val="auto"/>
        <w:rPr>
          <w:rFonts w:ascii="Arial" w:hAnsi="Arial" w:cs="Arial"/>
          <w:color w:val="000000" w:themeColor="text1"/>
        </w:rPr>
      </w:pPr>
      <w:r w:rsidRPr="00C24A74">
        <w:rPr>
          <w:rFonts w:ascii="Arial" w:hAnsi="Arial" w:cs="Arial"/>
          <w:color w:val="000000" w:themeColor="text1"/>
        </w:rPr>
        <w:t>U. Schmidt-</w:t>
      </w:r>
      <w:proofErr w:type="spellStart"/>
      <w:r w:rsidRPr="00C24A74">
        <w:rPr>
          <w:rFonts w:ascii="Arial" w:hAnsi="Arial" w:cs="Arial"/>
          <w:color w:val="000000" w:themeColor="text1"/>
        </w:rPr>
        <w:t>Hoensdorf</w:t>
      </w:r>
      <w:proofErr w:type="spellEnd"/>
      <w:r w:rsidRPr="00C24A74">
        <w:rPr>
          <w:rFonts w:ascii="Arial" w:hAnsi="Arial" w:cs="Arial"/>
          <w:color w:val="000000" w:themeColor="text1"/>
        </w:rPr>
        <w:t xml:space="preserve">  </w:t>
      </w:r>
    </w:p>
    <w:p w:rsidR="00375064" w:rsidRDefault="00375064" w:rsidP="00674F1A">
      <w:pPr>
        <w:autoSpaceDN/>
        <w:textAlignment w:val="auto"/>
        <w:rPr>
          <w:rFonts w:ascii="Arial" w:hAnsi="Arial" w:cs="Arial"/>
          <w:color w:val="000000" w:themeColor="text1"/>
        </w:rPr>
      </w:pPr>
    </w:p>
    <w:p w:rsidR="00375064" w:rsidRPr="00C24A74" w:rsidRDefault="00375064" w:rsidP="00674F1A">
      <w:pPr>
        <w:autoSpaceDN/>
        <w:textAlignment w:val="auto"/>
        <w:rPr>
          <w:rFonts w:ascii="Arial" w:hAnsi="Arial" w:cs="Arial"/>
          <w:color w:val="000000" w:themeColor="text1"/>
        </w:rPr>
      </w:pPr>
    </w:p>
    <w:p w:rsidR="003C60B7" w:rsidRPr="00C24A74" w:rsidRDefault="003C60B7" w:rsidP="00674F1A">
      <w:pPr>
        <w:autoSpaceDN/>
        <w:textAlignment w:val="auto"/>
        <w:rPr>
          <w:rFonts w:ascii="Arial" w:hAnsi="Arial" w:cs="Arial"/>
          <w:color w:val="000000" w:themeColor="text1"/>
        </w:rPr>
      </w:pPr>
      <w:r w:rsidRPr="00C24A74">
        <w:rPr>
          <w:rFonts w:ascii="Arial" w:hAnsi="Arial" w:cs="Arial"/>
          <w:color w:val="000000" w:themeColor="text1"/>
        </w:rPr>
        <w:t>für das Team der Kreisgruppe Erding</w:t>
      </w:r>
    </w:p>
    <w:sectPr w:rsidR="003C60B7" w:rsidRPr="00C24A74" w:rsidSect="00F96A95">
      <w:headerReference w:type="even" r:id="rId12"/>
      <w:headerReference w:type="default" r:id="rId13"/>
      <w:footerReference w:type="even" r:id="rId14"/>
      <w:footerReference w:type="default" r:id="rId15"/>
      <w:headerReference w:type="first" r:id="rId16"/>
      <w:footerReference w:type="first" r:id="rId17"/>
      <w:pgSz w:w="11907" w:h="16840"/>
      <w:pgMar w:top="2835" w:right="1418" w:bottom="1134" w:left="1418" w:header="284" w:footer="192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9A1" w:rsidRDefault="001159A1">
      <w:r>
        <w:separator/>
      </w:r>
    </w:p>
  </w:endnote>
  <w:endnote w:type="continuationSeparator" w:id="0">
    <w:p w:rsidR="001159A1" w:rsidRDefault="0011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altName w:val="Tahoma"/>
    <w:charset w:val="00"/>
    <w:family w:val="swiss"/>
    <w:pitch w:val="variable"/>
    <w:sig w:usb0="00000001"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Default="00C73F6A" w:rsidP="00C73F6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73F6A" w:rsidRDefault="00C73F6A" w:rsidP="005578C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Pr="00E70FA0" w:rsidRDefault="00C73F6A" w:rsidP="002E41B5">
    <w:pPr>
      <w:pStyle w:val="Fuzeile"/>
      <w:framePr w:wrap="notBeside" w:vAnchor="text" w:hAnchor="page" w:x="9844" w:y="1349"/>
      <w:rPr>
        <w:rStyle w:val="Seitenzahl"/>
        <w:color w:val="000000" w:themeColor="text1"/>
        <w:sz w:val="21"/>
        <w:szCs w:val="21"/>
      </w:rPr>
    </w:pPr>
    <w:r w:rsidRPr="00E70FA0">
      <w:rPr>
        <w:rStyle w:val="Seitenzahl"/>
        <w:color w:val="000000" w:themeColor="text1"/>
        <w:sz w:val="21"/>
        <w:szCs w:val="21"/>
      </w:rPr>
      <w:t xml:space="preserve">Seite </w:t>
    </w:r>
    <w:r w:rsidRPr="00E70FA0">
      <w:rPr>
        <w:rStyle w:val="Seitenzahl"/>
        <w:color w:val="000000" w:themeColor="text1"/>
        <w:sz w:val="21"/>
        <w:szCs w:val="21"/>
      </w:rPr>
      <w:fldChar w:fldCharType="begin"/>
    </w:r>
    <w:r w:rsidRPr="00E70FA0">
      <w:rPr>
        <w:rStyle w:val="Seitenzahl"/>
        <w:color w:val="000000" w:themeColor="text1"/>
        <w:sz w:val="21"/>
        <w:szCs w:val="21"/>
      </w:rPr>
      <w:instrText xml:space="preserve"> PAGE </w:instrText>
    </w:r>
    <w:r w:rsidRPr="00E70FA0">
      <w:rPr>
        <w:rStyle w:val="Seitenzahl"/>
        <w:color w:val="000000" w:themeColor="text1"/>
        <w:sz w:val="21"/>
        <w:szCs w:val="21"/>
      </w:rPr>
      <w:fldChar w:fldCharType="separate"/>
    </w:r>
    <w:r w:rsidR="002C123B">
      <w:rPr>
        <w:rStyle w:val="Seitenzahl"/>
        <w:noProof/>
        <w:color w:val="000000" w:themeColor="text1"/>
        <w:sz w:val="21"/>
        <w:szCs w:val="21"/>
      </w:rPr>
      <w:t>9</w:t>
    </w:r>
    <w:r w:rsidRPr="00E70FA0">
      <w:rPr>
        <w:rStyle w:val="Seitenzahl"/>
        <w:color w:val="000000" w:themeColor="text1"/>
        <w:sz w:val="21"/>
        <w:szCs w:val="21"/>
      </w:rPr>
      <w:fldChar w:fldCharType="end"/>
    </w:r>
    <w:r w:rsidRPr="00E70FA0">
      <w:rPr>
        <w:rStyle w:val="Seitenzahl"/>
        <w:color w:val="000000" w:themeColor="text1"/>
        <w:sz w:val="21"/>
        <w:szCs w:val="21"/>
      </w:rPr>
      <w:t xml:space="preserve"> von </w:t>
    </w:r>
    <w:r w:rsidRPr="00E70FA0">
      <w:rPr>
        <w:rStyle w:val="Seitenzahl"/>
        <w:color w:val="000000" w:themeColor="text1"/>
        <w:sz w:val="21"/>
        <w:szCs w:val="21"/>
      </w:rPr>
      <w:fldChar w:fldCharType="begin"/>
    </w:r>
    <w:r w:rsidRPr="00E70FA0">
      <w:rPr>
        <w:rStyle w:val="Seitenzahl"/>
        <w:color w:val="000000" w:themeColor="text1"/>
        <w:sz w:val="21"/>
        <w:szCs w:val="21"/>
      </w:rPr>
      <w:instrText xml:space="preserve"> NUMPAGES </w:instrText>
    </w:r>
    <w:r w:rsidRPr="00E70FA0">
      <w:rPr>
        <w:rStyle w:val="Seitenzahl"/>
        <w:color w:val="000000" w:themeColor="text1"/>
        <w:sz w:val="21"/>
        <w:szCs w:val="21"/>
      </w:rPr>
      <w:fldChar w:fldCharType="separate"/>
    </w:r>
    <w:r w:rsidR="002C123B">
      <w:rPr>
        <w:rStyle w:val="Seitenzahl"/>
        <w:noProof/>
        <w:color w:val="000000" w:themeColor="text1"/>
        <w:sz w:val="21"/>
        <w:szCs w:val="21"/>
      </w:rPr>
      <w:t>9</w:t>
    </w:r>
    <w:r w:rsidRPr="00E70FA0">
      <w:rPr>
        <w:rStyle w:val="Seitenzahl"/>
        <w:color w:val="000000" w:themeColor="text1"/>
        <w:sz w:val="21"/>
        <w:szCs w:val="21"/>
      </w:rPr>
      <w:fldChar w:fldCharType="end"/>
    </w:r>
  </w:p>
  <w:p w:rsidR="00C73F6A" w:rsidRDefault="00C73F6A" w:rsidP="005578C7">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Pr="00294A99" w:rsidRDefault="00C73F6A" w:rsidP="00BF6A72">
    <w:pPr>
      <w:pStyle w:val="Fuzeile"/>
      <w:rPr>
        <w:rFonts w:ascii="Open Sans" w:hAnsi="Open Sans"/>
        <w:color w:val="0068B4"/>
        <w:sz w:val="13"/>
        <w:szCs w:val="13"/>
      </w:rPr>
    </w:pPr>
  </w:p>
  <w:p w:rsidR="00C73F6A" w:rsidRPr="00E70FA0" w:rsidRDefault="00C73F6A" w:rsidP="00F96A95">
    <w:pPr>
      <w:pStyle w:val="Fuzeile"/>
      <w:framePr w:wrap="none" w:vAnchor="text" w:hAnchor="page" w:x="9846" w:y="57"/>
      <w:rPr>
        <w:rStyle w:val="Seitenzahl"/>
        <w:color w:val="000000" w:themeColor="text1"/>
        <w:sz w:val="21"/>
        <w:szCs w:val="21"/>
      </w:rPr>
    </w:pPr>
    <w:r w:rsidRPr="00E70FA0">
      <w:rPr>
        <w:rStyle w:val="Seitenzahl"/>
        <w:color w:val="000000" w:themeColor="text1"/>
        <w:sz w:val="21"/>
        <w:szCs w:val="21"/>
      </w:rPr>
      <w:t xml:space="preserve">Seite </w:t>
    </w:r>
    <w:r w:rsidRPr="00E70FA0">
      <w:rPr>
        <w:rStyle w:val="Seitenzahl"/>
        <w:color w:val="000000" w:themeColor="text1"/>
        <w:sz w:val="21"/>
        <w:szCs w:val="21"/>
      </w:rPr>
      <w:fldChar w:fldCharType="begin"/>
    </w:r>
    <w:r w:rsidRPr="00E70FA0">
      <w:rPr>
        <w:rStyle w:val="Seitenzahl"/>
        <w:color w:val="000000" w:themeColor="text1"/>
        <w:sz w:val="21"/>
        <w:szCs w:val="21"/>
      </w:rPr>
      <w:instrText xml:space="preserve"> PAGE </w:instrText>
    </w:r>
    <w:r w:rsidRPr="00E70FA0">
      <w:rPr>
        <w:rStyle w:val="Seitenzahl"/>
        <w:color w:val="000000" w:themeColor="text1"/>
        <w:sz w:val="21"/>
        <w:szCs w:val="21"/>
      </w:rPr>
      <w:fldChar w:fldCharType="separate"/>
    </w:r>
    <w:r w:rsidR="002C123B">
      <w:rPr>
        <w:rStyle w:val="Seitenzahl"/>
        <w:noProof/>
        <w:color w:val="000000" w:themeColor="text1"/>
        <w:sz w:val="21"/>
        <w:szCs w:val="21"/>
      </w:rPr>
      <w:t>1</w:t>
    </w:r>
    <w:r w:rsidRPr="00E70FA0">
      <w:rPr>
        <w:rStyle w:val="Seitenzahl"/>
        <w:color w:val="000000" w:themeColor="text1"/>
        <w:sz w:val="21"/>
        <w:szCs w:val="21"/>
      </w:rPr>
      <w:fldChar w:fldCharType="end"/>
    </w:r>
    <w:r w:rsidRPr="00E70FA0">
      <w:rPr>
        <w:rStyle w:val="Seitenzahl"/>
        <w:color w:val="000000" w:themeColor="text1"/>
        <w:sz w:val="21"/>
        <w:szCs w:val="21"/>
      </w:rPr>
      <w:t xml:space="preserve"> von </w:t>
    </w:r>
    <w:r w:rsidRPr="00E70FA0">
      <w:rPr>
        <w:rStyle w:val="Seitenzahl"/>
        <w:color w:val="000000" w:themeColor="text1"/>
        <w:sz w:val="21"/>
        <w:szCs w:val="21"/>
      </w:rPr>
      <w:fldChar w:fldCharType="begin"/>
    </w:r>
    <w:r w:rsidRPr="00E70FA0">
      <w:rPr>
        <w:rStyle w:val="Seitenzahl"/>
        <w:color w:val="000000" w:themeColor="text1"/>
        <w:sz w:val="21"/>
        <w:szCs w:val="21"/>
      </w:rPr>
      <w:instrText xml:space="preserve"> NUMPAGES </w:instrText>
    </w:r>
    <w:r w:rsidRPr="00E70FA0">
      <w:rPr>
        <w:rStyle w:val="Seitenzahl"/>
        <w:color w:val="000000" w:themeColor="text1"/>
        <w:sz w:val="21"/>
        <w:szCs w:val="21"/>
      </w:rPr>
      <w:fldChar w:fldCharType="separate"/>
    </w:r>
    <w:r w:rsidR="002C123B">
      <w:rPr>
        <w:rStyle w:val="Seitenzahl"/>
        <w:noProof/>
        <w:color w:val="000000" w:themeColor="text1"/>
        <w:sz w:val="21"/>
        <w:szCs w:val="21"/>
      </w:rPr>
      <w:t>9</w:t>
    </w:r>
    <w:r w:rsidRPr="00E70FA0">
      <w:rPr>
        <w:rStyle w:val="Seitenzahl"/>
        <w:color w:val="000000" w:themeColor="text1"/>
        <w:sz w:val="21"/>
        <w:szCs w:val="21"/>
      </w:rPr>
      <w:fldChar w:fldCharType="end"/>
    </w:r>
  </w:p>
  <w:p w:rsidR="00C73F6A" w:rsidRDefault="00C73F6A" w:rsidP="00BF6A72">
    <w:r w:rsidRPr="00294A99">
      <w:rPr>
        <w:rFonts w:ascii="Open Sans" w:hAnsi="Open Sans"/>
        <w:noProof/>
        <w:color w:val="0068B4"/>
        <w:sz w:val="13"/>
        <w:szCs w:val="13"/>
      </w:rPr>
      <mc:AlternateContent>
        <mc:Choice Requires="wps">
          <w:drawing>
            <wp:anchor distT="0" distB="0" distL="114300" distR="114300" simplePos="0" relativeHeight="251669504" behindDoc="0" locked="0" layoutInCell="1" allowOverlap="1" wp14:anchorId="4A521B4E" wp14:editId="7D0BBACB">
              <wp:simplePos x="0" y="0"/>
              <wp:positionH relativeFrom="column">
                <wp:posOffset>-46355</wp:posOffset>
              </wp:positionH>
              <wp:positionV relativeFrom="paragraph">
                <wp:posOffset>350520</wp:posOffset>
              </wp:positionV>
              <wp:extent cx="1428750" cy="673100"/>
              <wp:effectExtent l="0" t="0" r="6350" b="11430"/>
              <wp:wrapNone/>
              <wp:docPr id="5" name="Textfeld 5"/>
              <wp:cNvGraphicFramePr/>
              <a:graphic xmlns:a="http://schemas.openxmlformats.org/drawingml/2006/main">
                <a:graphicData uri="http://schemas.microsoft.com/office/word/2010/wordprocessingShape">
                  <wps:wsp>
                    <wps:cNvSpPr txBox="1"/>
                    <wps:spPr>
                      <a:xfrm>
                        <a:off x="0" y="0"/>
                        <a:ext cx="1428750" cy="673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Pr="000E2892" w:rsidRDefault="00C73F6A" w:rsidP="00BF6A72">
                          <w:pPr>
                            <w:rPr>
                              <w:rFonts w:ascii="Open Sans" w:hAnsi="Open Sans"/>
                              <w:b/>
                              <w:bCs/>
                              <w:color w:val="0068B4"/>
                              <w:sz w:val="13"/>
                              <w:szCs w:val="13"/>
                            </w:rPr>
                          </w:pPr>
                          <w:r w:rsidRPr="000E2892">
                            <w:rPr>
                              <w:rFonts w:ascii="Open Sans" w:hAnsi="Open Sans"/>
                              <w:b/>
                              <w:bCs/>
                              <w:color w:val="0068B4"/>
                              <w:sz w:val="13"/>
                              <w:szCs w:val="13"/>
                            </w:rPr>
                            <w:t>Landesbund für Vogelschutz</w:t>
                          </w:r>
                        </w:p>
                        <w:p w:rsidR="00C73F6A" w:rsidRPr="000E2892" w:rsidRDefault="00C73F6A" w:rsidP="00BF6A72">
                          <w:pPr>
                            <w:rPr>
                              <w:rFonts w:ascii="Open Sans" w:hAnsi="Open Sans"/>
                              <w:b/>
                              <w:bCs/>
                              <w:color w:val="0068B4"/>
                              <w:sz w:val="13"/>
                              <w:szCs w:val="13"/>
                            </w:rPr>
                          </w:pPr>
                          <w:r w:rsidRPr="000E2892">
                            <w:rPr>
                              <w:rFonts w:ascii="Open Sans" w:hAnsi="Open Sans"/>
                              <w:b/>
                              <w:bCs/>
                              <w:color w:val="0068B4"/>
                              <w:sz w:val="13"/>
                              <w:szCs w:val="13"/>
                            </w:rPr>
                            <w:t>in Bayern e.V. (LBV)</w:t>
                          </w:r>
                        </w:p>
                        <w:p w:rsidR="00C73F6A" w:rsidRPr="000E2892" w:rsidRDefault="00C73F6A" w:rsidP="00BF6A72">
                          <w:pPr>
                            <w:rPr>
                              <w:rFonts w:ascii="Open Sans" w:hAnsi="Open Sans"/>
                              <w:color w:val="0068B4"/>
                              <w:sz w:val="13"/>
                              <w:szCs w:val="13"/>
                            </w:rPr>
                          </w:pPr>
                          <w:r w:rsidRPr="000E2892">
                            <w:rPr>
                              <w:rFonts w:ascii="Open Sans" w:hAnsi="Open Sans"/>
                              <w:color w:val="0068B4"/>
                              <w:sz w:val="13"/>
                              <w:szCs w:val="13"/>
                            </w:rPr>
                            <w:t xml:space="preserve">Verband für Arten- und </w:t>
                          </w:r>
                        </w:p>
                        <w:p w:rsidR="00C73F6A" w:rsidRPr="000E2892" w:rsidRDefault="00C73F6A" w:rsidP="00BF6A72">
                          <w:pPr>
                            <w:rPr>
                              <w:rFonts w:ascii="Open Sans" w:hAnsi="Open Sans"/>
                              <w:color w:val="0068B4"/>
                              <w:sz w:val="13"/>
                              <w:szCs w:val="13"/>
                            </w:rPr>
                          </w:pPr>
                          <w:r w:rsidRPr="000E2892">
                            <w:rPr>
                              <w:rFonts w:ascii="Open Sans" w:hAnsi="Open Sans"/>
                              <w:color w:val="0068B4"/>
                              <w:sz w:val="13"/>
                              <w:szCs w:val="13"/>
                            </w:rPr>
                            <w:t>Biotopschutz</w:t>
                          </w:r>
                        </w:p>
                        <w:p w:rsidR="00C73F6A" w:rsidRPr="000E2892" w:rsidRDefault="00C73F6A" w:rsidP="00BF6A72">
                          <w:pPr>
                            <w:rPr>
                              <w:rFonts w:ascii="Open Sans" w:hAnsi="Open Sans"/>
                              <w:color w:val="0068B4"/>
                              <w:sz w:val="13"/>
                              <w:szCs w:val="13"/>
                            </w:rPr>
                          </w:pPr>
                          <w:r w:rsidRPr="000E2892">
                            <w:rPr>
                              <w:rFonts w:ascii="Open Sans" w:hAnsi="Open Sans"/>
                              <w:color w:val="0068B4"/>
                              <w:sz w:val="13"/>
                              <w:szCs w:val="13"/>
                            </w:rPr>
                            <w:t xml:space="preserve">Vorsitzender: Dr. Norbert Schäffer </w:t>
                          </w:r>
                        </w:p>
                        <w:p w:rsidR="00C73F6A" w:rsidRPr="000E2892" w:rsidRDefault="00C73F6A" w:rsidP="00BF6A72">
                          <w:pPr>
                            <w:rPr>
                              <w:rFonts w:ascii="Open Sans" w:hAnsi="Open Sans"/>
                              <w:color w:val="0068B4"/>
                              <w:sz w:val="13"/>
                              <w:szCs w:val="13"/>
                            </w:rPr>
                          </w:pPr>
                          <w:r w:rsidRPr="000E2892">
                            <w:rPr>
                              <w:rFonts w:ascii="Open Sans" w:hAnsi="Open Sans"/>
                              <w:color w:val="0068B4"/>
                              <w:sz w:val="13"/>
                              <w:szCs w:val="13"/>
                            </w:rPr>
                            <w:t>Sitz: Hilpoltstein</w:t>
                          </w:r>
                        </w:p>
                      </w:txbxContent>
                    </wps:txbx>
                    <wps:bodyPr rot="0" spcFirstLastPara="0" vertOverflow="overflow" horzOverflow="overflow" vert="horz" wrap="square" lIns="5400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A521B4E" id="_x0000_t202" coordsize="21600,21600" o:spt="202" path="m,l,21600r21600,l21600,xe">
              <v:stroke joinstyle="miter"/>
              <v:path gradientshapeok="t" o:connecttype="rect"/>
            </v:shapetype>
            <v:shape id="Textfeld 5" o:spid="_x0000_s1030" type="#_x0000_t202" style="position:absolute;margin-left:-3.65pt;margin-top:27.6pt;width:112.5pt;height: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" filled="f" stroked="f">
              <v:textbox style="mso-fit-shape-to-text:t" inset="1.5mm,0,0,0">
                <w:txbxContent>
                  <w:p w:rsidR="000E2892" w:rsidRPr="000E2892" w:rsidRDefault="000E2892" w:rsidP="00BF6A72">
                    <w:pPr>
                      <w:rPr>
                        <w:rFonts w:ascii="Open Sans" w:hAnsi="Open Sans"/>
                        <w:b/>
                        <w:bCs/>
                        <w:color w:val="0068B4"/>
                        <w:sz w:val="13"/>
                        <w:szCs w:val="13"/>
                      </w:rPr>
                    </w:pPr>
                    <w:r w:rsidRPr="000E2892">
                      <w:rPr>
                        <w:rFonts w:ascii="Open Sans" w:hAnsi="Open Sans"/>
                        <w:b/>
                        <w:bCs/>
                        <w:color w:val="0068B4"/>
                        <w:sz w:val="13"/>
                        <w:szCs w:val="13"/>
                      </w:rPr>
                      <w:t>Landesbund für Vogelschutz</w:t>
                    </w:r>
                  </w:p>
                  <w:p w:rsidR="000E2892" w:rsidRPr="000E2892" w:rsidRDefault="000E2892" w:rsidP="00BF6A72">
                    <w:pPr>
                      <w:rPr>
                        <w:rFonts w:ascii="Open Sans" w:hAnsi="Open Sans"/>
                        <w:b/>
                        <w:bCs/>
                        <w:color w:val="0068B4"/>
                        <w:sz w:val="13"/>
                        <w:szCs w:val="13"/>
                      </w:rPr>
                    </w:pPr>
                    <w:r w:rsidRPr="000E2892">
                      <w:rPr>
                        <w:rFonts w:ascii="Open Sans" w:hAnsi="Open Sans"/>
                        <w:b/>
                        <w:bCs/>
                        <w:color w:val="0068B4"/>
                        <w:sz w:val="13"/>
                        <w:szCs w:val="13"/>
                      </w:rPr>
                      <w:t>in Bayern e.V. (LBV)</w:t>
                    </w:r>
                  </w:p>
                  <w:p w:rsidR="000E2892" w:rsidRPr="000E2892" w:rsidRDefault="000E2892" w:rsidP="00BF6A72">
                    <w:pPr>
                      <w:rPr>
                        <w:rFonts w:ascii="Open Sans" w:hAnsi="Open Sans"/>
                        <w:color w:val="0068B4"/>
                        <w:sz w:val="13"/>
                        <w:szCs w:val="13"/>
                      </w:rPr>
                    </w:pPr>
                    <w:r w:rsidRPr="000E2892">
                      <w:rPr>
                        <w:rFonts w:ascii="Open Sans" w:hAnsi="Open Sans"/>
                        <w:color w:val="0068B4"/>
                        <w:sz w:val="13"/>
                        <w:szCs w:val="13"/>
                      </w:rPr>
                      <w:t xml:space="preserve">Verband für Arten- und </w:t>
                    </w:r>
                  </w:p>
                  <w:p w:rsidR="000E2892" w:rsidRPr="000E2892" w:rsidRDefault="000E2892" w:rsidP="00BF6A72">
                    <w:pPr>
                      <w:rPr>
                        <w:rFonts w:ascii="Open Sans" w:hAnsi="Open Sans"/>
                        <w:color w:val="0068B4"/>
                        <w:sz w:val="13"/>
                        <w:szCs w:val="13"/>
                      </w:rPr>
                    </w:pPr>
                    <w:r w:rsidRPr="000E2892">
                      <w:rPr>
                        <w:rFonts w:ascii="Open Sans" w:hAnsi="Open Sans"/>
                        <w:color w:val="0068B4"/>
                        <w:sz w:val="13"/>
                        <w:szCs w:val="13"/>
                      </w:rPr>
                      <w:t>Biotopschutz</w:t>
                    </w:r>
                  </w:p>
                  <w:p w:rsidR="000E2892" w:rsidRPr="000E2892" w:rsidRDefault="000E2892" w:rsidP="00BF6A72">
                    <w:pPr>
                      <w:rPr>
                        <w:rFonts w:ascii="Open Sans" w:hAnsi="Open Sans"/>
                        <w:color w:val="0068B4"/>
                        <w:sz w:val="13"/>
                        <w:szCs w:val="13"/>
                      </w:rPr>
                    </w:pPr>
                    <w:r w:rsidRPr="000E2892">
                      <w:rPr>
                        <w:rFonts w:ascii="Open Sans" w:hAnsi="Open Sans"/>
                        <w:color w:val="0068B4"/>
                        <w:sz w:val="13"/>
                        <w:szCs w:val="13"/>
                      </w:rPr>
                      <w:t xml:space="preserve">Vorsitzender: Dr. Norbert Schäffer </w:t>
                    </w:r>
                  </w:p>
                  <w:p w:rsidR="000E2892" w:rsidRPr="000E2892" w:rsidRDefault="000E2892" w:rsidP="00BF6A72">
                    <w:pPr>
                      <w:rPr>
                        <w:rFonts w:ascii="Open Sans" w:hAnsi="Open Sans"/>
                        <w:color w:val="0068B4"/>
                        <w:sz w:val="13"/>
                        <w:szCs w:val="13"/>
                      </w:rPr>
                    </w:pPr>
                    <w:r w:rsidRPr="000E2892">
                      <w:rPr>
                        <w:rFonts w:ascii="Open Sans" w:hAnsi="Open Sans"/>
                        <w:color w:val="0068B4"/>
                        <w:sz w:val="13"/>
                        <w:szCs w:val="13"/>
                      </w:rPr>
                      <w:t>Sitz: Hilpoltstein</w:t>
                    </w:r>
                  </w:p>
                </w:txbxContent>
              </v:textbox>
            </v:shape>
          </w:pict>
        </mc:Fallback>
      </mc:AlternateContent>
    </w:r>
    <w:r w:rsidRPr="00294A99">
      <w:rPr>
        <w:rFonts w:ascii="Open Sans" w:hAnsi="Open Sans"/>
        <w:noProof/>
        <w:color w:val="0068B4"/>
        <w:sz w:val="13"/>
        <w:szCs w:val="13"/>
      </w:rPr>
      <mc:AlternateContent>
        <mc:Choice Requires="wps">
          <w:drawing>
            <wp:anchor distT="0" distB="0" distL="114300" distR="114300" simplePos="0" relativeHeight="251670528" behindDoc="0" locked="0" layoutInCell="1" allowOverlap="1" wp14:anchorId="37248AE6" wp14:editId="200D1F3E">
              <wp:simplePos x="0" y="0"/>
              <wp:positionH relativeFrom="column">
                <wp:posOffset>1450975</wp:posOffset>
              </wp:positionH>
              <wp:positionV relativeFrom="paragraph">
                <wp:posOffset>351155</wp:posOffset>
              </wp:positionV>
              <wp:extent cx="1569085" cy="673100"/>
              <wp:effectExtent l="0" t="0" r="5715" b="11430"/>
              <wp:wrapNone/>
              <wp:docPr id="18" name="Textfeld 18"/>
              <wp:cNvGraphicFramePr/>
              <a:graphic xmlns:a="http://schemas.openxmlformats.org/drawingml/2006/main">
                <a:graphicData uri="http://schemas.microsoft.com/office/word/2010/wordprocessingShape">
                  <wps:wsp>
                    <wps:cNvSpPr txBox="1"/>
                    <wps:spPr>
                      <a:xfrm>
                        <a:off x="0" y="0"/>
                        <a:ext cx="1569085" cy="673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Default="00C73F6A" w:rsidP="00BF6A72">
                          <w:pPr>
                            <w:contextualSpacing/>
                            <w:rPr>
                              <w:color w:val="0068B4"/>
                              <w:sz w:val="13"/>
                              <w:szCs w:val="13"/>
                            </w:rPr>
                          </w:pPr>
                          <w:r w:rsidRPr="009258C9">
                            <w:rPr>
                              <w:rFonts w:ascii="Open Sans" w:hAnsi="Open Sans"/>
                              <w:color w:val="0068B4"/>
                              <w:sz w:val="13"/>
                              <w:szCs w:val="13"/>
                            </w:rPr>
                            <w:t>Gemeinnütziger, nach §63 B</w:t>
                          </w:r>
                          <w:r>
                            <w:rPr>
                              <w:rFonts w:ascii="Open Sans" w:hAnsi="Open Sans"/>
                              <w:color w:val="0068B4"/>
                              <w:sz w:val="13"/>
                              <w:szCs w:val="13"/>
                            </w:rPr>
                            <w:t>N</w:t>
                          </w:r>
                          <w:r w:rsidRPr="009258C9">
                            <w:rPr>
                              <w:rFonts w:ascii="Open Sans" w:hAnsi="Open Sans"/>
                              <w:color w:val="0068B4"/>
                              <w:sz w:val="13"/>
                              <w:szCs w:val="13"/>
                            </w:rPr>
                            <w:t xml:space="preserve">atSchG </w:t>
                          </w:r>
                          <w:r>
                            <w:rPr>
                              <w:color w:val="0068B4"/>
                              <w:sz w:val="13"/>
                              <w:szCs w:val="13"/>
                            </w:rPr>
                            <w:t xml:space="preserve">   </w:t>
                          </w:r>
                        </w:p>
                        <w:p w:rsidR="00C73F6A" w:rsidRPr="009258C9" w:rsidRDefault="00C73F6A" w:rsidP="00BF6A72">
                          <w:pPr>
                            <w:contextualSpacing/>
                            <w:rPr>
                              <w:rFonts w:ascii="Open Sans" w:hAnsi="Open Sans"/>
                              <w:color w:val="0068B4"/>
                              <w:sz w:val="13"/>
                              <w:szCs w:val="13"/>
                            </w:rPr>
                          </w:pPr>
                          <w:r w:rsidRPr="009258C9">
                            <w:rPr>
                              <w:rFonts w:ascii="Open Sans" w:hAnsi="Open Sans"/>
                              <w:color w:val="0068B4"/>
                              <w:sz w:val="13"/>
                              <w:szCs w:val="13"/>
                            </w:rPr>
                            <w:t xml:space="preserve">anerkannter Naturschutzverband </w:t>
                          </w:r>
                        </w:p>
                        <w:p w:rsidR="00C73F6A" w:rsidRPr="000E2892" w:rsidRDefault="00C73F6A" w:rsidP="00BF6A72">
                          <w:pPr>
                            <w:contextualSpacing/>
                            <w:rPr>
                              <w:rFonts w:ascii="Open Sans" w:hAnsi="Open Sans"/>
                              <w:b/>
                              <w:bCs/>
                              <w:color w:val="0068B4"/>
                              <w:sz w:val="13"/>
                              <w:szCs w:val="13"/>
                            </w:rPr>
                          </w:pPr>
                          <w:r w:rsidRPr="000E2892">
                            <w:rPr>
                              <w:rFonts w:ascii="Open Sans" w:hAnsi="Open Sans"/>
                              <w:b/>
                              <w:bCs/>
                              <w:color w:val="0068B4"/>
                              <w:sz w:val="13"/>
                              <w:szCs w:val="13"/>
                            </w:rPr>
                            <w:t>Amtsgericht Nürnberg</w:t>
                          </w:r>
                        </w:p>
                        <w:p w:rsidR="00C73F6A" w:rsidRPr="009258C9" w:rsidRDefault="00C73F6A" w:rsidP="00BF6A72">
                          <w:pPr>
                            <w:contextualSpacing/>
                            <w:rPr>
                              <w:rFonts w:ascii="Open Sans" w:hAnsi="Open Sans"/>
                              <w:color w:val="0068B4"/>
                              <w:sz w:val="13"/>
                              <w:szCs w:val="13"/>
                            </w:rPr>
                          </w:pPr>
                          <w:r w:rsidRPr="009258C9">
                            <w:rPr>
                              <w:rFonts w:ascii="Open Sans" w:hAnsi="Open Sans"/>
                              <w:color w:val="0068B4"/>
                              <w:sz w:val="13"/>
                              <w:szCs w:val="13"/>
                            </w:rPr>
                            <w:t>VR 20103</w:t>
                          </w:r>
                        </w:p>
                        <w:p w:rsidR="00C73F6A" w:rsidRPr="009258C9" w:rsidRDefault="00C73F6A" w:rsidP="00BF6A72">
                          <w:pPr>
                            <w:contextualSpacing/>
                            <w:rPr>
                              <w:rFonts w:ascii="Open Sans" w:hAnsi="Open Sans"/>
                              <w:color w:val="0068B4"/>
                              <w:sz w:val="13"/>
                              <w:szCs w:val="13"/>
                            </w:rPr>
                          </w:pPr>
                          <w:proofErr w:type="spellStart"/>
                          <w:r w:rsidRPr="009258C9">
                            <w:rPr>
                              <w:rFonts w:ascii="Open Sans" w:hAnsi="Open Sans"/>
                              <w:color w:val="0068B4"/>
                              <w:sz w:val="13"/>
                              <w:szCs w:val="13"/>
                            </w:rPr>
                            <w:t>USt-</w:t>
                          </w:r>
                          <w:r>
                            <w:rPr>
                              <w:rFonts w:ascii="Open Sans" w:hAnsi="Open Sans"/>
                              <w:color w:val="0068B4"/>
                              <w:sz w:val="13"/>
                              <w:szCs w:val="13"/>
                            </w:rPr>
                            <w:t>Id</w:t>
                          </w:r>
                          <w:r w:rsidRPr="009258C9">
                            <w:rPr>
                              <w:rFonts w:ascii="Open Sans" w:hAnsi="Open Sans"/>
                              <w:color w:val="0068B4"/>
                              <w:sz w:val="13"/>
                              <w:szCs w:val="13"/>
                            </w:rPr>
                            <w:t>Nr</w:t>
                          </w:r>
                          <w:proofErr w:type="spellEnd"/>
                          <w:r w:rsidRPr="009258C9">
                            <w:rPr>
                              <w:rFonts w:ascii="Open Sans" w:hAnsi="Open Sans"/>
                              <w:color w:val="0068B4"/>
                              <w:sz w:val="13"/>
                              <w:szCs w:val="13"/>
                            </w:rPr>
                            <w:t>.: DE 188861816</w:t>
                          </w:r>
                        </w:p>
                        <w:p w:rsidR="00C73F6A" w:rsidRPr="009258C9" w:rsidRDefault="00C73F6A" w:rsidP="00BF6A72">
                          <w:pPr>
                            <w:contextualSpacing/>
                            <w:rPr>
                              <w:rFonts w:ascii="Open Sans" w:hAnsi="Open Sans"/>
                              <w:color w:val="0068B4"/>
                              <w:sz w:val="13"/>
                              <w:szCs w:val="13"/>
                            </w:rPr>
                          </w:pPr>
                          <w:r w:rsidRPr="009258C9">
                            <w:rPr>
                              <w:rFonts w:ascii="Open Sans" w:hAnsi="Open Sans"/>
                              <w:color w:val="0068B4"/>
                              <w:sz w:val="13"/>
                              <w:szCs w:val="13"/>
                            </w:rPr>
                            <w:t>(§27a Umsatzsteuergesetz)</w:t>
                          </w:r>
                        </w:p>
                      </w:txbxContent>
                    </wps:txbx>
                    <wps:bodyPr rot="0" spcFirstLastPara="0" vertOverflow="overflow" horzOverflow="overflow" vert="horz" wrap="square" lIns="5400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7248AE6" id="Textfeld 18" o:spid="_x0000_s1031" type="#_x0000_t202" style="position:absolute;margin-left:114.25pt;margin-top:27.65pt;width:123.55pt;height: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" filled="f" stroked="f">
              <v:textbox style="mso-fit-shape-to-text:t" inset="1.5mm,0,0,0">
                <w:txbxContent>
                  <w:p w:rsidR="000E2892" w:rsidRDefault="000E2892" w:rsidP="00BF6A72">
                    <w:pPr>
                      <w:contextualSpacing/>
                      <w:rPr>
                        <w:color w:val="0068B4"/>
                        <w:sz w:val="13"/>
                        <w:szCs w:val="13"/>
                      </w:rPr>
                    </w:pPr>
                    <w:r w:rsidRPr="009258C9">
                      <w:rPr>
                        <w:rFonts w:ascii="Open Sans" w:hAnsi="Open Sans"/>
                        <w:color w:val="0068B4"/>
                        <w:sz w:val="13"/>
                        <w:szCs w:val="13"/>
                      </w:rPr>
                      <w:t>Gemeinnütziger, nach §63 B</w:t>
                    </w:r>
                    <w:r w:rsidR="001F1055">
                      <w:rPr>
                        <w:rFonts w:ascii="Open Sans" w:hAnsi="Open Sans"/>
                        <w:color w:val="0068B4"/>
                        <w:sz w:val="13"/>
                        <w:szCs w:val="13"/>
                      </w:rPr>
                      <w:t>N</w:t>
                    </w:r>
                    <w:r w:rsidRPr="009258C9">
                      <w:rPr>
                        <w:rFonts w:ascii="Open Sans" w:hAnsi="Open Sans"/>
                        <w:color w:val="0068B4"/>
                        <w:sz w:val="13"/>
                        <w:szCs w:val="13"/>
                      </w:rPr>
                      <w:t xml:space="preserve">atSchG </w:t>
                    </w:r>
                    <w:r>
                      <w:rPr>
                        <w:color w:val="0068B4"/>
                        <w:sz w:val="13"/>
                        <w:szCs w:val="13"/>
                      </w:rPr>
                      <w:t xml:space="preserve">   </w:t>
                    </w:r>
                  </w:p>
                  <w:p w:rsidR="000E2892" w:rsidRPr="009258C9" w:rsidRDefault="000E2892" w:rsidP="00BF6A72">
                    <w:pPr>
                      <w:contextualSpacing/>
                      <w:rPr>
                        <w:rFonts w:ascii="Open Sans" w:hAnsi="Open Sans"/>
                        <w:color w:val="0068B4"/>
                        <w:sz w:val="13"/>
                        <w:szCs w:val="13"/>
                      </w:rPr>
                    </w:pPr>
                    <w:r w:rsidRPr="009258C9">
                      <w:rPr>
                        <w:rFonts w:ascii="Open Sans" w:hAnsi="Open Sans"/>
                        <w:color w:val="0068B4"/>
                        <w:sz w:val="13"/>
                        <w:szCs w:val="13"/>
                      </w:rPr>
                      <w:t xml:space="preserve">anerkannter Naturschutzverband </w:t>
                    </w:r>
                  </w:p>
                  <w:p w:rsidR="000E2892" w:rsidRPr="000E2892" w:rsidRDefault="000E2892" w:rsidP="00BF6A72">
                    <w:pPr>
                      <w:contextualSpacing/>
                      <w:rPr>
                        <w:rFonts w:ascii="Open Sans" w:hAnsi="Open Sans"/>
                        <w:b/>
                        <w:bCs/>
                        <w:color w:val="0068B4"/>
                        <w:sz w:val="13"/>
                        <w:szCs w:val="13"/>
                      </w:rPr>
                    </w:pPr>
                    <w:r w:rsidRPr="000E2892">
                      <w:rPr>
                        <w:rFonts w:ascii="Open Sans" w:hAnsi="Open Sans"/>
                        <w:b/>
                        <w:bCs/>
                        <w:color w:val="0068B4"/>
                        <w:sz w:val="13"/>
                        <w:szCs w:val="13"/>
                      </w:rPr>
                      <w:t>Amtsgericht Nürnberg</w:t>
                    </w:r>
                  </w:p>
                  <w:p w:rsidR="000E2892" w:rsidRPr="009258C9" w:rsidRDefault="000E2892" w:rsidP="00BF6A72">
                    <w:pPr>
                      <w:contextualSpacing/>
                      <w:rPr>
                        <w:rFonts w:ascii="Open Sans" w:hAnsi="Open Sans"/>
                        <w:color w:val="0068B4"/>
                        <w:sz w:val="13"/>
                        <w:szCs w:val="13"/>
                      </w:rPr>
                    </w:pPr>
                    <w:r w:rsidRPr="009258C9">
                      <w:rPr>
                        <w:rFonts w:ascii="Open Sans" w:hAnsi="Open Sans"/>
                        <w:color w:val="0068B4"/>
                        <w:sz w:val="13"/>
                        <w:szCs w:val="13"/>
                      </w:rPr>
                      <w:t>VR 20103</w:t>
                    </w:r>
                  </w:p>
                  <w:p w:rsidR="000E2892" w:rsidRPr="009258C9" w:rsidRDefault="000E2892" w:rsidP="00BF6A72">
                    <w:pPr>
                      <w:contextualSpacing/>
                      <w:rPr>
                        <w:rFonts w:ascii="Open Sans" w:hAnsi="Open Sans"/>
                        <w:color w:val="0068B4"/>
                        <w:sz w:val="13"/>
                        <w:szCs w:val="13"/>
                      </w:rPr>
                    </w:pPr>
                    <w:r w:rsidRPr="009258C9">
                      <w:rPr>
                        <w:rFonts w:ascii="Open Sans" w:hAnsi="Open Sans"/>
                        <w:color w:val="0068B4"/>
                        <w:sz w:val="13"/>
                        <w:szCs w:val="13"/>
                      </w:rPr>
                      <w:t>USt-</w:t>
                    </w:r>
                    <w:r w:rsidR="001F1055">
                      <w:rPr>
                        <w:rFonts w:ascii="Open Sans" w:hAnsi="Open Sans"/>
                        <w:color w:val="0068B4"/>
                        <w:sz w:val="13"/>
                        <w:szCs w:val="13"/>
                      </w:rPr>
                      <w:t>Id</w:t>
                    </w:r>
                    <w:r w:rsidRPr="009258C9">
                      <w:rPr>
                        <w:rFonts w:ascii="Open Sans" w:hAnsi="Open Sans"/>
                        <w:color w:val="0068B4"/>
                        <w:sz w:val="13"/>
                        <w:szCs w:val="13"/>
                      </w:rPr>
                      <w:t>Nr.: DE 188861816</w:t>
                    </w:r>
                  </w:p>
                  <w:p w:rsidR="000E2892" w:rsidRPr="009258C9" w:rsidRDefault="000E2892" w:rsidP="00BF6A72">
                    <w:pPr>
                      <w:contextualSpacing/>
                      <w:rPr>
                        <w:rFonts w:ascii="Open Sans" w:hAnsi="Open Sans"/>
                        <w:color w:val="0068B4"/>
                        <w:sz w:val="13"/>
                        <w:szCs w:val="13"/>
                      </w:rPr>
                    </w:pPr>
                    <w:r w:rsidRPr="009258C9">
                      <w:rPr>
                        <w:rFonts w:ascii="Open Sans" w:hAnsi="Open Sans"/>
                        <w:color w:val="0068B4"/>
                        <w:sz w:val="13"/>
                        <w:szCs w:val="13"/>
                      </w:rPr>
                      <w:t>(§27a Umsatzsteuergesetz)</w:t>
                    </w:r>
                  </w:p>
                </w:txbxContent>
              </v:textbox>
            </v:shape>
          </w:pict>
        </mc:Fallback>
      </mc:AlternateContent>
    </w:r>
    <w:r>
      <w:rPr>
        <w:rFonts w:ascii="Open Sans" w:hAnsi="Open Sans"/>
        <w:noProof/>
        <w:color w:val="0068B4"/>
        <w:sz w:val="13"/>
        <w:szCs w:val="13"/>
      </w:rPr>
      <w:drawing>
        <wp:anchor distT="0" distB="0" distL="114300" distR="114300" simplePos="0" relativeHeight="251674624" behindDoc="1" locked="0" layoutInCell="1" allowOverlap="1">
          <wp:simplePos x="0" y="0"/>
          <wp:positionH relativeFrom="column">
            <wp:posOffset>4679315</wp:posOffset>
          </wp:positionH>
          <wp:positionV relativeFrom="paragraph">
            <wp:posOffset>433070</wp:posOffset>
          </wp:positionV>
          <wp:extent cx="1471930" cy="595630"/>
          <wp:effectExtent l="0" t="0" r="1270" b="127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osite-Logo_LBV-NABU.png"/>
                  <pic:cNvPicPr/>
                </pic:nvPicPr>
                <pic:blipFill>
                  <a:blip r:embed="rId1">
                    <a:alphaModFix amt="59000"/>
                    <a:extLst>
                      <a:ext uri="{28A0092B-C50C-407E-A947-70E740481C1C}">
                        <a14:useLocalDpi xmlns:a14="http://schemas.microsoft.com/office/drawing/2010/main" val="0"/>
                      </a:ext>
                    </a:extLst>
                  </a:blip>
                  <a:stretch>
                    <a:fillRect/>
                  </a:stretch>
                </pic:blipFill>
                <pic:spPr>
                  <a:xfrm>
                    <a:off x="0" y="0"/>
                    <a:ext cx="1471930" cy="595630"/>
                  </a:xfrm>
                  <a:prstGeom prst="rect">
                    <a:avLst/>
                  </a:prstGeom>
                </pic:spPr>
              </pic:pic>
            </a:graphicData>
          </a:graphic>
          <wp14:sizeRelH relativeFrom="margin">
            <wp14:pctWidth>0</wp14:pctWidth>
          </wp14:sizeRelH>
          <wp14:sizeRelV relativeFrom="margin">
            <wp14:pctHeight>0</wp14:pctHeight>
          </wp14:sizeRelV>
        </wp:anchor>
      </w:drawing>
    </w:r>
    <w:r w:rsidRPr="00294A99">
      <w:rPr>
        <w:rFonts w:ascii="Open Sans" w:hAnsi="Open Sans"/>
        <w:noProof/>
        <w:color w:val="0068B4"/>
        <w:sz w:val="13"/>
        <w:szCs w:val="13"/>
      </w:rPr>
      <mc:AlternateContent>
        <mc:Choice Requires="wps">
          <w:drawing>
            <wp:anchor distT="0" distB="0" distL="114300" distR="114300" simplePos="0" relativeHeight="251672576" behindDoc="0" locked="0" layoutInCell="1" allowOverlap="1" wp14:anchorId="72E6E87D" wp14:editId="19FEA9F3">
              <wp:simplePos x="0" y="0"/>
              <wp:positionH relativeFrom="column">
                <wp:posOffset>3053080</wp:posOffset>
              </wp:positionH>
              <wp:positionV relativeFrom="paragraph">
                <wp:posOffset>352166</wp:posOffset>
              </wp:positionV>
              <wp:extent cx="1569085" cy="690880"/>
              <wp:effectExtent l="0" t="0" r="5715" b="7620"/>
              <wp:wrapNone/>
              <wp:docPr id="1" name="Textfeld 1"/>
              <wp:cNvGraphicFramePr/>
              <a:graphic xmlns:a="http://schemas.openxmlformats.org/drawingml/2006/main">
                <a:graphicData uri="http://schemas.microsoft.com/office/word/2010/wordprocessingShape">
                  <wps:wsp>
                    <wps:cNvSpPr txBox="1"/>
                    <wps:spPr>
                      <a:xfrm>
                        <a:off x="0" y="0"/>
                        <a:ext cx="1569085" cy="690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Default="00C73F6A" w:rsidP="00D964F5">
                          <w:pPr>
                            <w:rPr>
                              <w:rFonts w:ascii="Open Sans" w:hAnsi="Open Sans"/>
                              <w:b/>
                              <w:bCs/>
                              <w:color w:val="0068B4"/>
                              <w:sz w:val="13"/>
                              <w:szCs w:val="13"/>
                            </w:rPr>
                          </w:pPr>
                          <w:r>
                            <w:rPr>
                              <w:rFonts w:ascii="Open Sans" w:hAnsi="Open Sans"/>
                              <w:b/>
                              <w:bCs/>
                              <w:color w:val="0068B4"/>
                              <w:sz w:val="13"/>
                              <w:szCs w:val="13"/>
                            </w:rPr>
                            <w:t>Kreisgruppe Erding:</w:t>
                          </w:r>
                        </w:p>
                        <w:p w:rsidR="00C73F6A" w:rsidRDefault="00C73F6A" w:rsidP="00D964F5">
                          <w:pPr>
                            <w:rPr>
                              <w:rFonts w:ascii="Open Sans" w:hAnsi="Open Sans"/>
                              <w:b/>
                              <w:bCs/>
                              <w:color w:val="0068B4"/>
                              <w:sz w:val="13"/>
                              <w:szCs w:val="13"/>
                            </w:rPr>
                          </w:pPr>
                          <w:r>
                            <w:rPr>
                              <w:rFonts w:ascii="Open Sans" w:hAnsi="Open Sans"/>
                              <w:b/>
                              <w:bCs/>
                              <w:color w:val="0068B4"/>
                              <w:sz w:val="13"/>
                              <w:szCs w:val="13"/>
                            </w:rPr>
                            <w:t>Raiffeisenbank Erding-</w:t>
                          </w:r>
                          <w:proofErr w:type="spellStart"/>
                          <w:r>
                            <w:rPr>
                              <w:rFonts w:ascii="Open Sans" w:hAnsi="Open Sans"/>
                              <w:b/>
                              <w:bCs/>
                              <w:color w:val="0068B4"/>
                              <w:sz w:val="13"/>
                              <w:szCs w:val="13"/>
                            </w:rPr>
                            <w:t>Sempt</w:t>
                          </w:r>
                          <w:proofErr w:type="spellEnd"/>
                          <w:r>
                            <w:rPr>
                              <w:rFonts w:ascii="Open Sans" w:hAnsi="Open Sans"/>
                              <w:b/>
                              <w:bCs/>
                              <w:color w:val="0068B4"/>
                              <w:sz w:val="13"/>
                              <w:szCs w:val="13"/>
                            </w:rPr>
                            <w:t xml:space="preserve"> eG</w:t>
                          </w: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r w:rsidRPr="00C87FDA">
                            <w:rPr>
                              <w:rFonts w:ascii="Open Sans" w:hAnsi="Open Sans"/>
                              <w:b/>
                              <w:bCs/>
                              <w:color w:val="0068B4"/>
                              <w:sz w:val="13"/>
                              <w:szCs w:val="13"/>
                            </w:rPr>
                            <w:t>DE 08 7005 1995 0000 3704 37</w:t>
                          </w:r>
                        </w:p>
                        <w:p w:rsidR="00C73F6A" w:rsidRDefault="00C73F6A" w:rsidP="00D964F5">
                          <w:pPr>
                            <w:rPr>
                              <w:rFonts w:ascii="Open Sans" w:hAnsi="Open Sans"/>
                              <w:b/>
                              <w:bCs/>
                              <w:color w:val="0068B4"/>
                              <w:sz w:val="13"/>
                              <w:szCs w:val="13"/>
                            </w:rPr>
                          </w:pPr>
                          <w:r>
                            <w:rPr>
                              <w:rFonts w:ascii="Open Sans" w:hAnsi="Open Sans"/>
                              <w:b/>
                              <w:bCs/>
                              <w:color w:val="0068B4"/>
                              <w:sz w:val="13"/>
                              <w:szCs w:val="13"/>
                            </w:rPr>
                            <w:t>BYLADEM1ERD</w:t>
                          </w: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Pr="00E83C3B" w:rsidRDefault="00C73F6A" w:rsidP="00D964F5">
                          <w:pPr>
                            <w:rPr>
                              <w:rFonts w:ascii="Open Sans" w:hAnsi="Open Sans"/>
                              <w:b/>
                              <w:bCs/>
                              <w:color w:val="0068B4"/>
                              <w:sz w:val="13"/>
                              <w:szCs w:val="13"/>
                            </w:rPr>
                          </w:pPr>
                          <w:r w:rsidRPr="00E83C3B">
                            <w:rPr>
                              <w:rFonts w:ascii="Open Sans" w:hAnsi="Open Sans"/>
                              <w:b/>
                              <w:bCs/>
                              <w:color w:val="0068B4"/>
                              <w:sz w:val="13"/>
                              <w:szCs w:val="13"/>
                            </w:rPr>
                            <w:t xml:space="preserve"> Mittelfranken Süd</w:t>
                          </w:r>
                        </w:p>
                        <w:p w:rsidR="00C73F6A" w:rsidRPr="00294A99" w:rsidRDefault="00C73F6A" w:rsidP="00D964F5">
                          <w:pPr>
                            <w:rPr>
                              <w:rFonts w:ascii="Open Sans" w:hAnsi="Open Sans"/>
                              <w:color w:val="0068B4"/>
                              <w:sz w:val="13"/>
                              <w:szCs w:val="13"/>
                            </w:rPr>
                          </w:pPr>
                          <w:r w:rsidRPr="00294A99">
                            <w:rPr>
                              <w:rFonts w:ascii="Open Sans" w:hAnsi="Open Sans"/>
                              <w:color w:val="0068B4"/>
                              <w:sz w:val="13"/>
                              <w:szCs w:val="13"/>
                            </w:rPr>
                            <w:t>IBAN: DE47 7645 0000 0240 0118 33</w:t>
                          </w:r>
                        </w:p>
                        <w:p w:rsidR="00C73F6A" w:rsidRPr="00294A99" w:rsidRDefault="00C73F6A" w:rsidP="00D964F5">
                          <w:pPr>
                            <w:rPr>
                              <w:rFonts w:ascii="Open Sans" w:hAnsi="Open Sans"/>
                              <w:color w:val="0068B4"/>
                              <w:sz w:val="13"/>
                              <w:szCs w:val="13"/>
                            </w:rPr>
                          </w:pPr>
                          <w:r w:rsidRPr="00294A99">
                            <w:rPr>
                              <w:rFonts w:ascii="Open Sans" w:hAnsi="Open Sans"/>
                              <w:color w:val="0068B4"/>
                              <w:sz w:val="13"/>
                              <w:szCs w:val="13"/>
                            </w:rPr>
                            <w:t>BIC: BYLADEM1SRS</w:t>
                          </w:r>
                        </w:p>
                        <w:p w:rsidR="00C73F6A" w:rsidRDefault="00C73F6A" w:rsidP="00D964F5">
                          <w:pPr>
                            <w:rPr>
                              <w:rFonts w:ascii="Open Sans" w:hAnsi="Open Sans"/>
                              <w:b/>
                              <w:bCs/>
                              <w:color w:val="0068B4"/>
                              <w:sz w:val="13"/>
                              <w:szCs w:val="13"/>
                            </w:rPr>
                          </w:pPr>
                          <w:r w:rsidRPr="0085624F">
                            <w:rPr>
                              <w:rFonts w:ascii="Open Sans" w:hAnsi="Open Sans"/>
                              <w:b/>
                              <w:bCs/>
                              <w:color w:val="0068B4"/>
                              <w:sz w:val="13"/>
                              <w:szCs w:val="13"/>
                            </w:rPr>
                            <w:t>Raiffeisen – meine Bank eG</w:t>
                          </w:r>
                        </w:p>
                        <w:p w:rsidR="00C73F6A" w:rsidRPr="00294A99" w:rsidRDefault="00C73F6A" w:rsidP="00D964F5">
                          <w:pPr>
                            <w:rPr>
                              <w:rFonts w:ascii="Open Sans" w:hAnsi="Open Sans"/>
                              <w:color w:val="0068B4"/>
                              <w:sz w:val="13"/>
                              <w:szCs w:val="13"/>
                            </w:rPr>
                          </w:pPr>
                          <w:r w:rsidRPr="00294A99">
                            <w:rPr>
                              <w:rFonts w:ascii="Open Sans" w:hAnsi="Open Sans"/>
                              <w:color w:val="0068B4"/>
                              <w:sz w:val="13"/>
                              <w:szCs w:val="13"/>
                            </w:rPr>
                            <w:t xml:space="preserve">IBAN: </w:t>
                          </w:r>
                          <w:r w:rsidRPr="0085624F">
                            <w:rPr>
                              <w:rFonts w:ascii="Open Sans" w:hAnsi="Open Sans"/>
                              <w:color w:val="0068B4"/>
                              <w:sz w:val="13"/>
                              <w:szCs w:val="13"/>
                            </w:rPr>
                            <w:t>DE04 7606 9449 0008 9590 05</w:t>
                          </w:r>
                        </w:p>
                        <w:p w:rsidR="00C73F6A" w:rsidRPr="00294A99" w:rsidRDefault="00C73F6A" w:rsidP="00D964F5">
                          <w:pPr>
                            <w:rPr>
                              <w:rFonts w:ascii="Open Sans" w:hAnsi="Open Sans"/>
                              <w:color w:val="0068B4"/>
                              <w:sz w:val="13"/>
                              <w:szCs w:val="13"/>
                            </w:rPr>
                          </w:pPr>
                          <w:r w:rsidRPr="00294A99">
                            <w:rPr>
                              <w:rFonts w:ascii="Open Sans" w:hAnsi="Open Sans"/>
                              <w:color w:val="0068B4"/>
                              <w:sz w:val="13"/>
                              <w:szCs w:val="13"/>
                            </w:rPr>
                            <w:t xml:space="preserve">BIC: </w:t>
                          </w:r>
                          <w:r w:rsidRPr="0085624F">
                            <w:rPr>
                              <w:rFonts w:ascii="Open Sans" w:hAnsi="Open Sans"/>
                              <w:color w:val="0068B4"/>
                              <w:sz w:val="13"/>
                              <w:szCs w:val="13"/>
                            </w:rPr>
                            <w:t>GENODEF1FYS</w:t>
                          </w:r>
                        </w:p>
                        <w:p w:rsidR="00C73F6A" w:rsidRPr="009258C9" w:rsidRDefault="00C73F6A" w:rsidP="00BF6A72">
                          <w:pPr>
                            <w:contextualSpacing/>
                            <w:rPr>
                              <w:rFonts w:ascii="Open Sans" w:hAnsi="Open Sans"/>
                              <w:color w:val="0068B4"/>
                              <w:sz w:val="13"/>
                              <w:szCs w:val="13"/>
                            </w:rPr>
                          </w:pPr>
                        </w:p>
                      </w:txbxContent>
                    </wps:txbx>
                    <wps:bodyPr rot="0" spcFirstLastPara="0" vertOverflow="overflow" horzOverflow="overflow" vert="horz" wrap="square" lIns="54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6E87D" id="_x0000_s1032" type="#_x0000_t202" style="position:absolute;margin-left:240.4pt;margin-top:27.75pt;width:123.55pt;height:5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" filled="f" stroked="f">
              <v:textbox inset="1.5mm,0,0,0">
                <w:txbxContent>
                  <w:p w:rsidR="00C87FDA" w:rsidRDefault="00C87FDA" w:rsidP="00D964F5">
                    <w:pPr>
                      <w:rPr>
                        <w:rFonts w:ascii="Open Sans" w:hAnsi="Open Sans"/>
                        <w:b/>
                        <w:bCs/>
                        <w:color w:val="0068B4"/>
                        <w:sz w:val="13"/>
                        <w:szCs w:val="13"/>
                      </w:rPr>
                    </w:pPr>
                    <w:r>
                      <w:rPr>
                        <w:rFonts w:ascii="Open Sans" w:hAnsi="Open Sans"/>
                        <w:b/>
                        <w:bCs/>
                        <w:color w:val="0068B4"/>
                        <w:sz w:val="13"/>
                        <w:szCs w:val="13"/>
                      </w:rPr>
                      <w:t>Kreisgruppe Erding:</w:t>
                    </w:r>
                  </w:p>
                  <w:p w:rsidR="00C87FDA" w:rsidRDefault="00C87FDA" w:rsidP="00D964F5">
                    <w:pPr>
                      <w:rPr>
                        <w:rFonts w:ascii="Open Sans" w:hAnsi="Open Sans"/>
                        <w:b/>
                        <w:bCs/>
                        <w:color w:val="0068B4"/>
                        <w:sz w:val="13"/>
                        <w:szCs w:val="13"/>
                      </w:rPr>
                    </w:pPr>
                    <w:r>
                      <w:rPr>
                        <w:rFonts w:ascii="Open Sans" w:hAnsi="Open Sans"/>
                        <w:b/>
                        <w:bCs/>
                        <w:color w:val="0068B4"/>
                        <w:sz w:val="13"/>
                        <w:szCs w:val="13"/>
                      </w:rPr>
                      <w:t>Raiffeisenbank Erding-Sempt eG</w:t>
                    </w: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r w:rsidRPr="00C87FDA">
                      <w:rPr>
                        <w:rFonts w:ascii="Open Sans" w:hAnsi="Open Sans"/>
                        <w:b/>
                        <w:bCs/>
                        <w:color w:val="0068B4"/>
                        <w:sz w:val="13"/>
                        <w:szCs w:val="13"/>
                      </w:rPr>
                      <w:t>DE 08 7005 1995 0000 3704 37</w:t>
                    </w:r>
                  </w:p>
                  <w:p w:rsidR="00C87FDA" w:rsidRDefault="00C87FDA" w:rsidP="00D964F5">
                    <w:pPr>
                      <w:rPr>
                        <w:rFonts w:ascii="Open Sans" w:hAnsi="Open Sans"/>
                        <w:b/>
                        <w:bCs/>
                        <w:color w:val="0068B4"/>
                        <w:sz w:val="13"/>
                        <w:szCs w:val="13"/>
                      </w:rPr>
                    </w:pPr>
                    <w:r>
                      <w:rPr>
                        <w:rFonts w:ascii="Open Sans" w:hAnsi="Open Sans"/>
                        <w:b/>
                        <w:bCs/>
                        <w:color w:val="0068B4"/>
                        <w:sz w:val="13"/>
                        <w:szCs w:val="13"/>
                      </w:rPr>
                      <w:t>BYLADEM1ERD</w:t>
                    </w: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D964F5" w:rsidRPr="00E83C3B" w:rsidRDefault="00D964F5" w:rsidP="00D964F5">
                    <w:pPr>
                      <w:rPr>
                        <w:rFonts w:ascii="Open Sans" w:hAnsi="Open Sans"/>
                        <w:b/>
                        <w:bCs/>
                        <w:color w:val="0068B4"/>
                        <w:sz w:val="13"/>
                        <w:szCs w:val="13"/>
                      </w:rPr>
                    </w:pPr>
                    <w:r w:rsidRPr="00E83C3B">
                      <w:rPr>
                        <w:rFonts w:ascii="Open Sans" w:hAnsi="Open Sans"/>
                        <w:b/>
                        <w:bCs/>
                        <w:color w:val="0068B4"/>
                        <w:sz w:val="13"/>
                        <w:szCs w:val="13"/>
                      </w:rPr>
                      <w:t xml:space="preserve"> Mittelfranken Süd</w:t>
                    </w:r>
                  </w:p>
                  <w:p w:rsidR="00D964F5" w:rsidRPr="00294A99" w:rsidRDefault="00D964F5" w:rsidP="00D964F5">
                    <w:pPr>
                      <w:rPr>
                        <w:rFonts w:ascii="Open Sans" w:hAnsi="Open Sans"/>
                        <w:color w:val="0068B4"/>
                        <w:sz w:val="13"/>
                        <w:szCs w:val="13"/>
                      </w:rPr>
                    </w:pPr>
                    <w:r w:rsidRPr="00294A99">
                      <w:rPr>
                        <w:rFonts w:ascii="Open Sans" w:hAnsi="Open Sans"/>
                        <w:color w:val="0068B4"/>
                        <w:sz w:val="13"/>
                        <w:szCs w:val="13"/>
                      </w:rPr>
                      <w:t>IBAN: DE47 7645 0000 0240 0118 33</w:t>
                    </w:r>
                  </w:p>
                  <w:p w:rsidR="00D964F5" w:rsidRPr="00294A99" w:rsidRDefault="00D964F5" w:rsidP="00D964F5">
                    <w:pPr>
                      <w:rPr>
                        <w:rFonts w:ascii="Open Sans" w:hAnsi="Open Sans"/>
                        <w:color w:val="0068B4"/>
                        <w:sz w:val="13"/>
                        <w:szCs w:val="13"/>
                      </w:rPr>
                    </w:pPr>
                    <w:r w:rsidRPr="00294A99">
                      <w:rPr>
                        <w:rFonts w:ascii="Open Sans" w:hAnsi="Open Sans"/>
                        <w:color w:val="0068B4"/>
                        <w:sz w:val="13"/>
                        <w:szCs w:val="13"/>
                      </w:rPr>
                      <w:t>BIC: BYLADEM1SRS</w:t>
                    </w:r>
                  </w:p>
                  <w:p w:rsidR="0085624F" w:rsidRDefault="0085624F" w:rsidP="00D964F5">
                    <w:pPr>
                      <w:rPr>
                        <w:rFonts w:ascii="Open Sans" w:hAnsi="Open Sans"/>
                        <w:b/>
                        <w:bCs/>
                        <w:color w:val="0068B4"/>
                        <w:sz w:val="13"/>
                        <w:szCs w:val="13"/>
                      </w:rPr>
                    </w:pPr>
                    <w:r w:rsidRPr="0085624F">
                      <w:rPr>
                        <w:rFonts w:ascii="Open Sans" w:hAnsi="Open Sans"/>
                        <w:b/>
                        <w:bCs/>
                        <w:color w:val="0068B4"/>
                        <w:sz w:val="13"/>
                        <w:szCs w:val="13"/>
                      </w:rPr>
                      <w:t>Raiffeisen – meine Bank eG</w:t>
                    </w:r>
                  </w:p>
                  <w:p w:rsidR="00D964F5" w:rsidRPr="00294A99" w:rsidRDefault="00D964F5" w:rsidP="00D964F5">
                    <w:pPr>
                      <w:rPr>
                        <w:rFonts w:ascii="Open Sans" w:hAnsi="Open Sans"/>
                        <w:color w:val="0068B4"/>
                        <w:sz w:val="13"/>
                        <w:szCs w:val="13"/>
                      </w:rPr>
                    </w:pPr>
                    <w:r w:rsidRPr="00294A99">
                      <w:rPr>
                        <w:rFonts w:ascii="Open Sans" w:hAnsi="Open Sans"/>
                        <w:color w:val="0068B4"/>
                        <w:sz w:val="13"/>
                        <w:szCs w:val="13"/>
                      </w:rPr>
                      <w:t xml:space="preserve">IBAN: </w:t>
                    </w:r>
                    <w:r w:rsidR="0085624F" w:rsidRPr="0085624F">
                      <w:rPr>
                        <w:rFonts w:ascii="Open Sans" w:hAnsi="Open Sans"/>
                        <w:color w:val="0068B4"/>
                        <w:sz w:val="13"/>
                        <w:szCs w:val="13"/>
                      </w:rPr>
                      <w:t>DE04 7606 9449 0008 9590 05</w:t>
                    </w:r>
                  </w:p>
                  <w:p w:rsidR="00D964F5" w:rsidRPr="00294A99" w:rsidRDefault="00D964F5" w:rsidP="00D964F5">
                    <w:pPr>
                      <w:rPr>
                        <w:rFonts w:ascii="Open Sans" w:hAnsi="Open Sans"/>
                        <w:color w:val="0068B4"/>
                        <w:sz w:val="13"/>
                        <w:szCs w:val="13"/>
                      </w:rPr>
                    </w:pPr>
                    <w:r w:rsidRPr="00294A99">
                      <w:rPr>
                        <w:rFonts w:ascii="Open Sans" w:hAnsi="Open Sans"/>
                        <w:color w:val="0068B4"/>
                        <w:sz w:val="13"/>
                        <w:szCs w:val="13"/>
                      </w:rPr>
                      <w:t xml:space="preserve">BIC: </w:t>
                    </w:r>
                    <w:r w:rsidR="0085624F" w:rsidRPr="0085624F">
                      <w:rPr>
                        <w:rFonts w:ascii="Open Sans" w:hAnsi="Open Sans"/>
                        <w:color w:val="0068B4"/>
                        <w:sz w:val="13"/>
                        <w:szCs w:val="13"/>
                      </w:rPr>
                      <w:t>GENODEF1FYS</w:t>
                    </w:r>
                  </w:p>
                  <w:p w:rsidR="00D964F5" w:rsidRPr="009258C9" w:rsidRDefault="00D964F5" w:rsidP="00BF6A72">
                    <w:pPr>
                      <w:contextualSpacing/>
                      <w:rPr>
                        <w:rFonts w:ascii="Open Sans" w:hAnsi="Open Sans"/>
                        <w:color w:val="0068B4"/>
                        <w:sz w:val="13"/>
                        <w:szCs w:val="13"/>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9A1" w:rsidRDefault="001159A1">
      <w:r>
        <w:rPr>
          <w:color w:val="000000"/>
        </w:rPr>
        <w:separator/>
      </w:r>
    </w:p>
  </w:footnote>
  <w:footnote w:type="continuationSeparator" w:id="0">
    <w:p w:rsidR="001159A1" w:rsidRDefault="00115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Default="00C73F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Default="00C73F6A">
    <w:r>
      <w:rPr>
        <w:noProof/>
      </w:rPr>
      <w:drawing>
        <wp:anchor distT="0" distB="0" distL="114300" distR="114300" simplePos="0" relativeHeight="251676672" behindDoc="1" locked="0" layoutInCell="1" allowOverlap="1" wp14:anchorId="77720A87" wp14:editId="6D0AC677">
          <wp:simplePos x="0" y="0"/>
          <wp:positionH relativeFrom="column">
            <wp:posOffset>3890101</wp:posOffset>
          </wp:positionH>
          <wp:positionV relativeFrom="paragraph">
            <wp:posOffset>250190</wp:posOffset>
          </wp:positionV>
          <wp:extent cx="2066646" cy="1156893"/>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V_Logo_RZ_100C50M_Logo_LBV_quer_klein.png"/>
                  <pic:cNvPicPr/>
                </pic:nvPicPr>
                <pic:blipFill>
                  <a:blip r:embed="rId1">
                    <a:extLst>
                      <a:ext uri="{28A0092B-C50C-407E-A947-70E740481C1C}">
                        <a14:useLocalDpi xmlns:a14="http://schemas.microsoft.com/office/drawing/2010/main" val="0"/>
                      </a:ext>
                    </a:extLst>
                  </a:blip>
                  <a:stretch>
                    <a:fillRect/>
                  </a:stretch>
                </pic:blipFill>
                <pic:spPr>
                  <a:xfrm>
                    <a:off x="0" y="0"/>
                    <a:ext cx="2066646" cy="115689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246A122" wp14:editId="4D858094">
              <wp:simplePos x="0" y="0"/>
              <wp:positionH relativeFrom="page">
                <wp:posOffset>1851660</wp:posOffset>
              </wp:positionH>
              <wp:positionV relativeFrom="paragraph">
                <wp:posOffset>548</wp:posOffset>
              </wp:positionV>
              <wp:extent cx="114935" cy="146050"/>
              <wp:effectExtent l="0" t="0" r="0" b="0"/>
              <wp:wrapSquare wrapText="bothSides"/>
              <wp:docPr id="3" name="Textfeld 1"/>
              <wp:cNvGraphicFramePr/>
              <a:graphic xmlns:a="http://schemas.openxmlformats.org/drawingml/2006/main">
                <a:graphicData uri="http://schemas.microsoft.com/office/word/2010/wordprocessingShape">
                  <wps:wsp>
                    <wps:cNvSpPr txBox="1"/>
                    <wps:spPr>
                      <a:xfrm>
                        <a:off x="0" y="0"/>
                        <a:ext cx="114935" cy="146050"/>
                      </a:xfrm>
                      <a:prstGeom prst="rect">
                        <a:avLst/>
                      </a:prstGeom>
                      <a:noFill/>
                      <a:ln>
                        <a:noFill/>
                        <a:prstDash/>
                      </a:ln>
                    </wps:spPr>
                    <wps:txbx>
                      <w:txbxContent>
                        <w:p w:rsidR="00C73F6A" w:rsidRDefault="00C73F6A"/>
                      </w:txbxContent>
                    </wps:txbx>
                    <wps:bodyPr vert="horz" wrap="none" lIns="0" tIns="0" rIns="0" bIns="0" anchor="t" anchorCtr="0" compatLnSpc="0">
                      <a:spAutoFit/>
                    </wps:bodyPr>
                  </wps:wsp>
                </a:graphicData>
              </a:graphic>
            </wp:anchor>
          </w:drawing>
        </mc:Choice>
        <mc:Fallback>
          <w:pict>
            <v:shapetype w14:anchorId="5246A122" id="_x0000_t202" coordsize="21600,21600" o:spt="202" path="m,l,21600r21600,l21600,xe">
              <v:stroke joinstyle="miter"/>
              <v:path gradientshapeok="t" o:connecttype="rect"/>
            </v:shapetype>
            <v:shape id="Textfeld 1" o:spid="_x0000_s1029" type="#_x0000_t202" style="position:absolute;margin-left:145.8pt;margin-top:.05pt;width:9.05pt;height:11.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" filled="f" stroked="f">
              <v:textbox style="mso-fit-shape-to-text:t" inset="0,0,0,0">
                <w:txbxContent>
                  <w:p w:rsidR="005B1EFE" w:rsidRDefault="009C2002"/>
                </w:txbxContent>
              </v:textbox>
              <w10:wrap type="square" anchorx="page"/>
            </v:shape>
          </w:pict>
        </mc:Fallback>
      </mc:AlternateContent>
    </w:r>
    <w:r>
      <w:softHyphen/>
    </w:r>
    <w:r>
      <w:softHyphen/>
    </w:r>
    <w:r w:rsidRPr="00AC27FE">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Default="00C73F6A">
    <w:pPr>
      <w:pStyle w:val="Kopfzeile"/>
    </w:pPr>
    <w:r>
      <w:rPr>
        <w:noProof/>
      </w:rPr>
      <w:drawing>
        <wp:anchor distT="0" distB="0" distL="114300" distR="114300" simplePos="0" relativeHeight="251673600" behindDoc="1" locked="0" layoutInCell="1" allowOverlap="1">
          <wp:simplePos x="0" y="0"/>
          <wp:positionH relativeFrom="column">
            <wp:posOffset>3917922</wp:posOffset>
          </wp:positionH>
          <wp:positionV relativeFrom="paragraph">
            <wp:posOffset>254000</wp:posOffset>
          </wp:positionV>
          <wp:extent cx="2066646" cy="115689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V_Logo_RZ_100C50M_Logo_LBV_quer_klein.png"/>
                  <pic:cNvPicPr/>
                </pic:nvPicPr>
                <pic:blipFill>
                  <a:blip r:embed="rId1">
                    <a:extLst>
                      <a:ext uri="{28A0092B-C50C-407E-A947-70E740481C1C}">
                        <a14:useLocalDpi xmlns:a14="http://schemas.microsoft.com/office/drawing/2010/main" val="0"/>
                      </a:ext>
                    </a:extLst>
                  </a:blip>
                  <a:stretch>
                    <a:fillRect/>
                  </a:stretch>
                </pic:blipFill>
                <pic:spPr>
                  <a:xfrm>
                    <a:off x="0" y="0"/>
                    <a:ext cx="2066646" cy="11568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EA6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96A58"/>
    <w:multiLevelType w:val="hybridMultilevel"/>
    <w:tmpl w:val="D07A62CC"/>
    <w:lvl w:ilvl="0" w:tplc="ADC27AFE">
      <w:start w:val="2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2B1EE0"/>
    <w:multiLevelType w:val="hybridMultilevel"/>
    <w:tmpl w:val="83FC010E"/>
    <w:lvl w:ilvl="0" w:tplc="0407000F">
      <w:start w:val="1"/>
      <w:numFmt w:val="decimal"/>
      <w:lvlText w:val="%1."/>
      <w:lvlJc w:val="left"/>
      <w:pPr>
        <w:ind w:left="1572" w:hanging="360"/>
      </w:pPr>
      <w:rPr>
        <w:rFonts w:hint="default"/>
      </w:rPr>
    </w:lvl>
    <w:lvl w:ilvl="1" w:tplc="04070003" w:tentative="1">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3" w15:restartNumberingAfterBreak="0">
    <w:nsid w:val="1E404384"/>
    <w:multiLevelType w:val="hybridMultilevel"/>
    <w:tmpl w:val="BC767BCA"/>
    <w:lvl w:ilvl="0" w:tplc="E1E00ACE">
      <w:start w:val="13"/>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89F0B04"/>
    <w:multiLevelType w:val="hybridMultilevel"/>
    <w:tmpl w:val="61406B2E"/>
    <w:lvl w:ilvl="0" w:tplc="3B2C9382">
      <w:start w:val="13"/>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B1E3E70"/>
    <w:multiLevelType w:val="hybridMultilevel"/>
    <w:tmpl w:val="6B96B25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4546871"/>
    <w:multiLevelType w:val="hybridMultilevel"/>
    <w:tmpl w:val="28AA8ED6"/>
    <w:lvl w:ilvl="0" w:tplc="802802E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6F6A87"/>
    <w:multiLevelType w:val="hybridMultilevel"/>
    <w:tmpl w:val="4A32BBF6"/>
    <w:lvl w:ilvl="0" w:tplc="C9D20E34">
      <w:start w:val="2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D54574"/>
    <w:multiLevelType w:val="multilevel"/>
    <w:tmpl w:val="4DC8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186D10"/>
    <w:multiLevelType w:val="hybridMultilevel"/>
    <w:tmpl w:val="816EE6CE"/>
    <w:lvl w:ilvl="0" w:tplc="04070001">
      <w:start w:val="1"/>
      <w:numFmt w:val="bullet"/>
      <w:lvlText w:val=""/>
      <w:lvlJc w:val="left"/>
      <w:pPr>
        <w:ind w:left="1572" w:hanging="360"/>
      </w:pPr>
      <w:rPr>
        <w:rFonts w:ascii="Symbol" w:hAnsi="Symbol" w:hint="default"/>
      </w:rPr>
    </w:lvl>
    <w:lvl w:ilvl="1" w:tplc="04070003" w:tentative="1">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10" w15:restartNumberingAfterBreak="0">
    <w:nsid w:val="779C60D7"/>
    <w:multiLevelType w:val="hybridMultilevel"/>
    <w:tmpl w:val="E39A4FFA"/>
    <w:lvl w:ilvl="0" w:tplc="04070019">
      <w:start w:val="1"/>
      <w:numFmt w:val="lowerLetter"/>
      <w:lvlText w:val="%1."/>
      <w:lvlJc w:val="left"/>
      <w:pPr>
        <w:ind w:left="1572" w:hanging="360"/>
      </w:pPr>
      <w:rPr>
        <w:rFonts w:hint="default"/>
      </w:rPr>
    </w:lvl>
    <w:lvl w:ilvl="1" w:tplc="04070003">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10"/>
  </w:num>
  <w:num w:numId="6">
    <w:abstractNumId w:val="8"/>
  </w:num>
  <w:num w:numId="7">
    <w:abstractNumId w:val="1"/>
  </w:num>
  <w:num w:numId="8">
    <w:abstractNumId w:val="7"/>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rawingGridHorizontalSpacing w:val="100"/>
  <w:drawingGridVerticalSpacing w:val="136"/>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14"/>
    <w:rsid w:val="00032425"/>
    <w:rsid w:val="000325EC"/>
    <w:rsid w:val="000543EF"/>
    <w:rsid w:val="00067577"/>
    <w:rsid w:val="0007640E"/>
    <w:rsid w:val="000967C6"/>
    <w:rsid w:val="000B6A73"/>
    <w:rsid w:val="000C2589"/>
    <w:rsid w:val="000C4482"/>
    <w:rsid w:val="000D57BE"/>
    <w:rsid w:val="000E20F1"/>
    <w:rsid w:val="000E2892"/>
    <w:rsid w:val="000E4C8A"/>
    <w:rsid w:val="00111658"/>
    <w:rsid w:val="001159A1"/>
    <w:rsid w:val="00142428"/>
    <w:rsid w:val="0016438A"/>
    <w:rsid w:val="001677E7"/>
    <w:rsid w:val="001830A5"/>
    <w:rsid w:val="001A2135"/>
    <w:rsid w:val="001B136D"/>
    <w:rsid w:val="001D171C"/>
    <w:rsid w:val="001D4C95"/>
    <w:rsid w:val="001F1055"/>
    <w:rsid w:val="001F1D4E"/>
    <w:rsid w:val="00202FD0"/>
    <w:rsid w:val="00233857"/>
    <w:rsid w:val="0023614D"/>
    <w:rsid w:val="00237F1D"/>
    <w:rsid w:val="002403D0"/>
    <w:rsid w:val="00245447"/>
    <w:rsid w:val="00256E5F"/>
    <w:rsid w:val="00264E05"/>
    <w:rsid w:val="00287D91"/>
    <w:rsid w:val="00290699"/>
    <w:rsid w:val="00294A99"/>
    <w:rsid w:val="00294F8C"/>
    <w:rsid w:val="002A2EFD"/>
    <w:rsid w:val="002A3343"/>
    <w:rsid w:val="002A3C5A"/>
    <w:rsid w:val="002A53C1"/>
    <w:rsid w:val="002B221A"/>
    <w:rsid w:val="002B5258"/>
    <w:rsid w:val="002B6047"/>
    <w:rsid w:val="002B6F87"/>
    <w:rsid w:val="002C123B"/>
    <w:rsid w:val="002C31DE"/>
    <w:rsid w:val="002D2A41"/>
    <w:rsid w:val="002D42EB"/>
    <w:rsid w:val="002D5850"/>
    <w:rsid w:val="002D5F09"/>
    <w:rsid w:val="002D798D"/>
    <w:rsid w:val="002E3C6B"/>
    <w:rsid w:val="002E41B5"/>
    <w:rsid w:val="002E5429"/>
    <w:rsid w:val="002E752E"/>
    <w:rsid w:val="002F2FC0"/>
    <w:rsid w:val="002F48C3"/>
    <w:rsid w:val="003200B2"/>
    <w:rsid w:val="00324C2C"/>
    <w:rsid w:val="003260C4"/>
    <w:rsid w:val="00341BA0"/>
    <w:rsid w:val="00350010"/>
    <w:rsid w:val="00375064"/>
    <w:rsid w:val="0038129C"/>
    <w:rsid w:val="003C0777"/>
    <w:rsid w:val="003C60B7"/>
    <w:rsid w:val="003D69FF"/>
    <w:rsid w:val="003E697F"/>
    <w:rsid w:val="003F6C16"/>
    <w:rsid w:val="0040442D"/>
    <w:rsid w:val="00424569"/>
    <w:rsid w:val="004413B9"/>
    <w:rsid w:val="004468B6"/>
    <w:rsid w:val="004472EF"/>
    <w:rsid w:val="0049121E"/>
    <w:rsid w:val="00492FE8"/>
    <w:rsid w:val="00495E08"/>
    <w:rsid w:val="004A1E83"/>
    <w:rsid w:val="004C6514"/>
    <w:rsid w:val="004F01CF"/>
    <w:rsid w:val="00510E95"/>
    <w:rsid w:val="00513179"/>
    <w:rsid w:val="005207C2"/>
    <w:rsid w:val="00533CAA"/>
    <w:rsid w:val="00550DA7"/>
    <w:rsid w:val="00552DC6"/>
    <w:rsid w:val="005578C7"/>
    <w:rsid w:val="00593A49"/>
    <w:rsid w:val="005C4618"/>
    <w:rsid w:val="005D5DF5"/>
    <w:rsid w:val="005F39C6"/>
    <w:rsid w:val="00613C28"/>
    <w:rsid w:val="006431C7"/>
    <w:rsid w:val="006565D7"/>
    <w:rsid w:val="0066444F"/>
    <w:rsid w:val="00667DF6"/>
    <w:rsid w:val="006712C1"/>
    <w:rsid w:val="006721C8"/>
    <w:rsid w:val="00674F1A"/>
    <w:rsid w:val="00676548"/>
    <w:rsid w:val="006A045E"/>
    <w:rsid w:val="006B1A0F"/>
    <w:rsid w:val="006E5C06"/>
    <w:rsid w:val="006F36AD"/>
    <w:rsid w:val="007343C8"/>
    <w:rsid w:val="0074236D"/>
    <w:rsid w:val="007435AF"/>
    <w:rsid w:val="007528D7"/>
    <w:rsid w:val="007709B9"/>
    <w:rsid w:val="00774231"/>
    <w:rsid w:val="007930C6"/>
    <w:rsid w:val="007A4757"/>
    <w:rsid w:val="007A7EF4"/>
    <w:rsid w:val="007C3B5F"/>
    <w:rsid w:val="007D3273"/>
    <w:rsid w:val="007D53D8"/>
    <w:rsid w:val="007E125C"/>
    <w:rsid w:val="00802C04"/>
    <w:rsid w:val="0080491F"/>
    <w:rsid w:val="008231EA"/>
    <w:rsid w:val="00825329"/>
    <w:rsid w:val="00837178"/>
    <w:rsid w:val="008379AF"/>
    <w:rsid w:val="0085624F"/>
    <w:rsid w:val="00864899"/>
    <w:rsid w:val="008749BC"/>
    <w:rsid w:val="008A7B9E"/>
    <w:rsid w:val="008B2D1F"/>
    <w:rsid w:val="008C4998"/>
    <w:rsid w:val="008D1C69"/>
    <w:rsid w:val="008F31D6"/>
    <w:rsid w:val="00903476"/>
    <w:rsid w:val="00917C41"/>
    <w:rsid w:val="009258C9"/>
    <w:rsid w:val="00926510"/>
    <w:rsid w:val="009445AD"/>
    <w:rsid w:val="00954E9A"/>
    <w:rsid w:val="00954ED3"/>
    <w:rsid w:val="00966A1C"/>
    <w:rsid w:val="0097597D"/>
    <w:rsid w:val="00982258"/>
    <w:rsid w:val="009C2002"/>
    <w:rsid w:val="009C4F21"/>
    <w:rsid w:val="009C65BC"/>
    <w:rsid w:val="009C7809"/>
    <w:rsid w:val="009D79C9"/>
    <w:rsid w:val="009F3ED1"/>
    <w:rsid w:val="00A02F39"/>
    <w:rsid w:val="00A20850"/>
    <w:rsid w:val="00A50EA3"/>
    <w:rsid w:val="00A5335D"/>
    <w:rsid w:val="00A62B2A"/>
    <w:rsid w:val="00A71CD0"/>
    <w:rsid w:val="00A737B1"/>
    <w:rsid w:val="00A80CE7"/>
    <w:rsid w:val="00A81F14"/>
    <w:rsid w:val="00AA5706"/>
    <w:rsid w:val="00AB567E"/>
    <w:rsid w:val="00AC27FE"/>
    <w:rsid w:val="00AC48D3"/>
    <w:rsid w:val="00AE0109"/>
    <w:rsid w:val="00B00B15"/>
    <w:rsid w:val="00B05190"/>
    <w:rsid w:val="00B0756B"/>
    <w:rsid w:val="00B136D4"/>
    <w:rsid w:val="00B252E9"/>
    <w:rsid w:val="00B25EAC"/>
    <w:rsid w:val="00B52B73"/>
    <w:rsid w:val="00B71C58"/>
    <w:rsid w:val="00B96009"/>
    <w:rsid w:val="00B961BE"/>
    <w:rsid w:val="00BB0D93"/>
    <w:rsid w:val="00BB3B92"/>
    <w:rsid w:val="00BB4B75"/>
    <w:rsid w:val="00BD4880"/>
    <w:rsid w:val="00BE0410"/>
    <w:rsid w:val="00BE5AE3"/>
    <w:rsid w:val="00BF0C20"/>
    <w:rsid w:val="00BF4354"/>
    <w:rsid w:val="00BF6A72"/>
    <w:rsid w:val="00C03766"/>
    <w:rsid w:val="00C21A6D"/>
    <w:rsid w:val="00C24A74"/>
    <w:rsid w:val="00C45190"/>
    <w:rsid w:val="00C51F4B"/>
    <w:rsid w:val="00C710A8"/>
    <w:rsid w:val="00C73F6A"/>
    <w:rsid w:val="00C87FDA"/>
    <w:rsid w:val="00C9643D"/>
    <w:rsid w:val="00CB240F"/>
    <w:rsid w:val="00CB3640"/>
    <w:rsid w:val="00CC578B"/>
    <w:rsid w:val="00CD625B"/>
    <w:rsid w:val="00CD75C6"/>
    <w:rsid w:val="00CE6679"/>
    <w:rsid w:val="00CF15BF"/>
    <w:rsid w:val="00CF56B4"/>
    <w:rsid w:val="00D3258C"/>
    <w:rsid w:val="00D34190"/>
    <w:rsid w:val="00D64489"/>
    <w:rsid w:val="00D75CDD"/>
    <w:rsid w:val="00D964F5"/>
    <w:rsid w:val="00DD3B5C"/>
    <w:rsid w:val="00DD518F"/>
    <w:rsid w:val="00DE09EB"/>
    <w:rsid w:val="00DF446B"/>
    <w:rsid w:val="00DF5A31"/>
    <w:rsid w:val="00E31DF6"/>
    <w:rsid w:val="00E436D7"/>
    <w:rsid w:val="00E4518C"/>
    <w:rsid w:val="00E6307E"/>
    <w:rsid w:val="00E70FA0"/>
    <w:rsid w:val="00E8054E"/>
    <w:rsid w:val="00E8272E"/>
    <w:rsid w:val="00E83C3B"/>
    <w:rsid w:val="00EB0AC2"/>
    <w:rsid w:val="00ED3D6D"/>
    <w:rsid w:val="00F34F3C"/>
    <w:rsid w:val="00F56969"/>
    <w:rsid w:val="00F74A1E"/>
    <w:rsid w:val="00F760FC"/>
    <w:rsid w:val="00F96A95"/>
    <w:rsid w:val="00FA28A6"/>
    <w:rsid w:val="00FB16C3"/>
    <w:rsid w:val="00FB22FC"/>
    <w:rsid w:val="00FB5E45"/>
    <w:rsid w:val="00FE42A9"/>
    <w:rsid w:val="00FF0EE5"/>
    <w:rsid w:val="00FF59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B744AA-D269-8647-B1A9-B8EE68BC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75C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5131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A737B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uiPriority w:val="99"/>
    <w:semiHidden/>
    <w:unhideWhenUsed/>
    <w:rsid w:val="005578C7"/>
    <w:rPr>
      <w:rFonts w:ascii="Open Sans" w:hAnsi="Open Sans"/>
      <w:b w:val="0"/>
      <w:bCs w:val="0"/>
      <w:i w:val="0"/>
      <w:iCs w:val="0"/>
    </w:rPr>
  </w:style>
  <w:style w:type="paragraph" w:customStyle="1" w:styleId="berschrift31">
    <w:name w:val="Überschrift 31"/>
    <w:basedOn w:val="Standard"/>
    <w:rsid w:val="006A045E"/>
    <w:pPr>
      <w:keepNext/>
      <w:suppressAutoHyphens/>
      <w:outlineLvl w:val="2"/>
    </w:pPr>
    <w:rPr>
      <w:rFonts w:ascii="Arial" w:hAnsi="Arial"/>
      <w:i/>
      <w:sz w:val="16"/>
    </w:rPr>
  </w:style>
  <w:style w:type="paragraph" w:customStyle="1" w:styleId="Funotentext1">
    <w:name w:val="Fußnotentext1"/>
    <w:basedOn w:val="Standard"/>
    <w:rsid w:val="006A045E"/>
    <w:pPr>
      <w:suppressAutoHyphens/>
    </w:pPr>
  </w:style>
  <w:style w:type="character" w:customStyle="1" w:styleId="Funotenzeichen1">
    <w:name w:val="Fußnotenzeichen1"/>
    <w:basedOn w:val="Absatz-Standardschriftart"/>
    <w:rsid w:val="006A045E"/>
    <w:rPr>
      <w:position w:val="0"/>
      <w:vertAlign w:val="superscript"/>
    </w:rPr>
  </w:style>
  <w:style w:type="paragraph" w:styleId="Kopfzeile">
    <w:name w:val="header"/>
    <w:basedOn w:val="Standard"/>
    <w:link w:val="KopfzeileZchn"/>
    <w:uiPriority w:val="99"/>
    <w:unhideWhenUsed/>
    <w:pPr>
      <w:tabs>
        <w:tab w:val="center" w:pos="4680"/>
        <w:tab w:val="right" w:pos="9360"/>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pPr>
  </w:style>
  <w:style w:type="character" w:customStyle="1" w:styleId="FuzeileZchn">
    <w:name w:val="Fußzeile Zchn"/>
    <w:basedOn w:val="Absatz-Standardschriftart"/>
    <w:link w:val="Fuzeile"/>
    <w:uiPriority w:val="99"/>
  </w:style>
  <w:style w:type="paragraph" w:customStyle="1" w:styleId="AbsenderSichtfeld">
    <w:name w:val="Absender Sichtfeld"/>
    <w:basedOn w:val="Standard"/>
    <w:qFormat/>
    <w:rsid w:val="003C0777"/>
    <w:pPr>
      <w:keepNext/>
      <w:suppressAutoHyphens/>
      <w:spacing w:line="360" w:lineRule="auto"/>
      <w:ind w:firstLine="68"/>
      <w:outlineLvl w:val="0"/>
    </w:pPr>
    <w:rPr>
      <w:rFonts w:ascii="Open Sans" w:hAnsi="Open Sans"/>
      <w:color w:val="007CC1"/>
      <w:sz w:val="16"/>
    </w:rPr>
  </w:style>
  <w:style w:type="character" w:customStyle="1" w:styleId="berschrift1Zchn">
    <w:name w:val="Überschrift 1 Zchn"/>
    <w:basedOn w:val="Absatz-Standardschriftart"/>
    <w:link w:val="berschrift1"/>
    <w:uiPriority w:val="9"/>
    <w:rsid w:val="00D75CDD"/>
    <w:rPr>
      <w:rFonts w:asciiTheme="majorHAnsi" w:eastAsiaTheme="majorEastAsia" w:hAnsiTheme="majorHAnsi" w:cstheme="majorBidi"/>
      <w:color w:val="2F5496" w:themeColor="accent1" w:themeShade="BF"/>
      <w:sz w:val="32"/>
      <w:szCs w:val="32"/>
    </w:rPr>
  </w:style>
  <w:style w:type="paragraph" w:customStyle="1" w:styleId="Geschtsstelle">
    <w:name w:val="Geschätsstelle"/>
    <w:basedOn w:val="Standard"/>
    <w:qFormat/>
    <w:rsid w:val="00B52B73"/>
    <w:rPr>
      <w:rFonts w:ascii="Open Sans" w:hAnsi="Open Sans"/>
      <w:b/>
      <w:bCs/>
      <w:color w:val="007EC1"/>
      <w:sz w:val="18"/>
    </w:rPr>
  </w:style>
  <w:style w:type="paragraph" w:customStyle="1" w:styleId="Kontaktdaten">
    <w:name w:val="Kontaktdaten"/>
    <w:basedOn w:val="Standard"/>
    <w:qFormat/>
    <w:rsid w:val="006E5C06"/>
    <w:rPr>
      <w:rFonts w:ascii="Open Sans" w:hAnsi="Open Sans"/>
      <w:sz w:val="21"/>
    </w:rPr>
  </w:style>
  <w:style w:type="paragraph" w:customStyle="1" w:styleId="LBV-Absender">
    <w:name w:val="LBV-Absender"/>
    <w:basedOn w:val="Kontaktdaten"/>
    <w:qFormat/>
    <w:rsid w:val="006A045E"/>
    <w:rPr>
      <w:color w:val="007EC1"/>
      <w:sz w:val="18"/>
    </w:rPr>
  </w:style>
  <w:style w:type="paragraph" w:customStyle="1" w:styleId="NameNachnahme">
    <w:name w:val="Name/Nachnahme"/>
    <w:basedOn w:val="Geschtsstelle"/>
    <w:qFormat/>
    <w:rsid w:val="00FF0EE5"/>
    <w:rPr>
      <w:color w:val="000000" w:themeColor="text1"/>
    </w:rPr>
  </w:style>
  <w:style w:type="paragraph" w:customStyle="1" w:styleId="Betreff">
    <w:name w:val="Betreff:"/>
    <w:basedOn w:val="NameNachnahme"/>
    <w:qFormat/>
    <w:rsid w:val="006E5C06"/>
    <w:rPr>
      <w:sz w:val="21"/>
    </w:rPr>
  </w:style>
  <w:style w:type="paragraph" w:customStyle="1" w:styleId="Flietext">
    <w:name w:val="Fließtext"/>
    <w:basedOn w:val="Kontaktdaten"/>
    <w:qFormat/>
    <w:rsid w:val="006E5C06"/>
  </w:style>
  <w:style w:type="paragraph" w:customStyle="1" w:styleId="LBV-Absender-Personalisiert">
    <w:name w:val="LBV-Absender-Personalisiert"/>
    <w:basedOn w:val="LBV-Absender"/>
    <w:qFormat/>
    <w:rsid w:val="006A045E"/>
    <w:rPr>
      <w:color w:val="000000" w:themeColor="text1"/>
    </w:rPr>
  </w:style>
  <w:style w:type="paragraph" w:customStyle="1" w:styleId="Formatvorlage1">
    <w:name w:val="Formatvorlage1"/>
    <w:basedOn w:val="AbsenderSichtfeld"/>
    <w:qFormat/>
    <w:rsid w:val="004472EF"/>
    <w:pPr>
      <w:spacing w:line="240" w:lineRule="auto"/>
    </w:pPr>
    <w:rPr>
      <w:rFonts w:ascii="Open Sans Light" w:hAnsi="Open Sans Light"/>
      <w:sz w:val="14"/>
    </w:rPr>
  </w:style>
  <w:style w:type="paragraph" w:customStyle="1" w:styleId="FuzeileBasis">
    <w:name w:val="Fußzeile Basis"/>
    <w:basedOn w:val="AbsenderSichtfeld"/>
    <w:qFormat/>
    <w:rsid w:val="004472EF"/>
    <w:pPr>
      <w:spacing w:line="240" w:lineRule="auto"/>
    </w:pPr>
    <w:rPr>
      <w:sz w:val="14"/>
    </w:rPr>
  </w:style>
  <w:style w:type="paragraph" w:customStyle="1" w:styleId="FuzeileBasis0">
    <w:name w:val="Fußzeile_Basis"/>
    <w:basedOn w:val="AbsenderSichtfeld"/>
    <w:qFormat/>
    <w:rsid w:val="009258C9"/>
    <w:pPr>
      <w:spacing w:line="192" w:lineRule="auto"/>
    </w:pPr>
    <w:rPr>
      <w:sz w:val="13"/>
      <w:szCs w:val="13"/>
    </w:rPr>
  </w:style>
  <w:style w:type="paragraph" w:customStyle="1" w:styleId="p1">
    <w:name w:val="p1"/>
    <w:basedOn w:val="Standard"/>
    <w:rsid w:val="00294A99"/>
    <w:pPr>
      <w:autoSpaceDN/>
      <w:textAlignment w:val="auto"/>
    </w:pPr>
    <w:rPr>
      <w:rFonts w:ascii="Open Sans SemiBold" w:hAnsi="Open Sans SemiBold"/>
      <w:color w:val="007EC1"/>
      <w:sz w:val="11"/>
      <w:szCs w:val="11"/>
    </w:rPr>
  </w:style>
  <w:style w:type="paragraph" w:customStyle="1" w:styleId="p2">
    <w:name w:val="p2"/>
    <w:basedOn w:val="Standard"/>
    <w:rsid w:val="00294A99"/>
    <w:pPr>
      <w:autoSpaceDN/>
      <w:textAlignment w:val="auto"/>
    </w:pPr>
    <w:rPr>
      <w:rFonts w:ascii="Open Sans" w:hAnsi="Open Sans"/>
      <w:color w:val="007EC1"/>
      <w:sz w:val="11"/>
      <w:szCs w:val="11"/>
    </w:rPr>
  </w:style>
  <w:style w:type="paragraph" w:customStyle="1" w:styleId="p3">
    <w:name w:val="p3"/>
    <w:basedOn w:val="Standard"/>
    <w:rsid w:val="00294A99"/>
    <w:pPr>
      <w:autoSpaceDN/>
      <w:textAlignment w:val="auto"/>
    </w:pPr>
    <w:rPr>
      <w:rFonts w:ascii="Open Sans Light" w:hAnsi="Open Sans Light"/>
      <w:color w:val="007EC1"/>
      <w:sz w:val="11"/>
      <w:szCs w:val="11"/>
    </w:rPr>
  </w:style>
  <w:style w:type="character" w:customStyle="1" w:styleId="s1">
    <w:name w:val="s1"/>
    <w:basedOn w:val="Absatz-Standardschriftart"/>
    <w:rsid w:val="00294A99"/>
    <w:rPr>
      <w:rFonts w:ascii="Open Sans" w:hAnsi="Open Sans" w:hint="default"/>
      <w:sz w:val="11"/>
      <w:szCs w:val="11"/>
    </w:rPr>
  </w:style>
  <w:style w:type="character" w:customStyle="1" w:styleId="s2">
    <w:name w:val="s2"/>
    <w:basedOn w:val="Absatz-Standardschriftart"/>
    <w:rsid w:val="00294A99"/>
  </w:style>
  <w:style w:type="character" w:styleId="Hyperlink">
    <w:name w:val="Hyperlink"/>
    <w:basedOn w:val="Absatz-Standardschriftart"/>
    <w:uiPriority w:val="99"/>
    <w:unhideWhenUsed/>
    <w:rsid w:val="00A5335D"/>
    <w:rPr>
      <w:color w:val="0563C1" w:themeColor="hyperlink"/>
      <w:u w:val="single"/>
    </w:rPr>
  </w:style>
  <w:style w:type="character" w:styleId="BesuchterHyperlink">
    <w:name w:val="FollowedHyperlink"/>
    <w:basedOn w:val="Absatz-Standardschriftart"/>
    <w:uiPriority w:val="99"/>
    <w:semiHidden/>
    <w:unhideWhenUsed/>
    <w:rsid w:val="00A5335D"/>
    <w:rPr>
      <w:color w:val="954F72" w:themeColor="followedHyperlink"/>
      <w:u w:val="single"/>
    </w:rPr>
  </w:style>
  <w:style w:type="paragraph" w:styleId="Sprechblasentext">
    <w:name w:val="Balloon Text"/>
    <w:basedOn w:val="Standard"/>
    <w:link w:val="SprechblasentextZchn"/>
    <w:uiPriority w:val="99"/>
    <w:semiHidden/>
    <w:unhideWhenUsed/>
    <w:rsid w:val="0086489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4899"/>
    <w:rPr>
      <w:rFonts w:ascii="Segoe UI" w:hAnsi="Segoe UI" w:cs="Segoe UI"/>
      <w:sz w:val="18"/>
      <w:szCs w:val="18"/>
    </w:rPr>
  </w:style>
  <w:style w:type="paragraph" w:styleId="Listenabsatz">
    <w:name w:val="List Paragraph"/>
    <w:basedOn w:val="Standard"/>
    <w:uiPriority w:val="34"/>
    <w:qFormat/>
    <w:rsid w:val="00D3258C"/>
    <w:pPr>
      <w:ind w:left="720"/>
      <w:contextualSpacing/>
    </w:pPr>
  </w:style>
  <w:style w:type="character" w:customStyle="1" w:styleId="berschrift3Zchn">
    <w:name w:val="Überschrift 3 Zchn"/>
    <w:basedOn w:val="Absatz-Standardschriftart"/>
    <w:link w:val="berschrift3"/>
    <w:uiPriority w:val="9"/>
    <w:rsid w:val="00A737B1"/>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unhideWhenUsed/>
    <w:rsid w:val="00A737B1"/>
    <w:pPr>
      <w:autoSpaceDN/>
      <w:spacing w:before="100" w:beforeAutospacing="1" w:after="100" w:afterAutospacing="1"/>
      <w:textAlignment w:val="auto"/>
    </w:pPr>
    <w:rPr>
      <w:sz w:val="24"/>
      <w:szCs w:val="24"/>
    </w:rPr>
  </w:style>
  <w:style w:type="character" w:styleId="Fett">
    <w:name w:val="Strong"/>
    <w:basedOn w:val="Absatz-Standardschriftart"/>
    <w:uiPriority w:val="22"/>
    <w:qFormat/>
    <w:rsid w:val="00A737B1"/>
    <w:rPr>
      <w:b/>
      <w:bCs/>
    </w:rPr>
  </w:style>
  <w:style w:type="character" w:customStyle="1" w:styleId="berschrift2Zchn">
    <w:name w:val="Überschrift 2 Zchn"/>
    <w:basedOn w:val="Absatz-Standardschriftart"/>
    <w:link w:val="berschrift2"/>
    <w:uiPriority w:val="9"/>
    <w:semiHidden/>
    <w:rsid w:val="0051317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054">
      <w:bodyDiv w:val="1"/>
      <w:marLeft w:val="0"/>
      <w:marRight w:val="0"/>
      <w:marTop w:val="0"/>
      <w:marBottom w:val="0"/>
      <w:divBdr>
        <w:top w:val="none" w:sz="0" w:space="0" w:color="auto"/>
        <w:left w:val="none" w:sz="0" w:space="0" w:color="auto"/>
        <w:bottom w:val="none" w:sz="0" w:space="0" w:color="auto"/>
        <w:right w:val="none" w:sz="0" w:space="0" w:color="auto"/>
      </w:divBdr>
    </w:div>
    <w:div w:id="39324711">
      <w:bodyDiv w:val="1"/>
      <w:marLeft w:val="0"/>
      <w:marRight w:val="0"/>
      <w:marTop w:val="0"/>
      <w:marBottom w:val="0"/>
      <w:divBdr>
        <w:top w:val="none" w:sz="0" w:space="0" w:color="auto"/>
        <w:left w:val="none" w:sz="0" w:space="0" w:color="auto"/>
        <w:bottom w:val="none" w:sz="0" w:space="0" w:color="auto"/>
        <w:right w:val="none" w:sz="0" w:space="0" w:color="auto"/>
      </w:divBdr>
    </w:div>
    <w:div w:id="41102581">
      <w:bodyDiv w:val="1"/>
      <w:marLeft w:val="0"/>
      <w:marRight w:val="0"/>
      <w:marTop w:val="0"/>
      <w:marBottom w:val="0"/>
      <w:divBdr>
        <w:top w:val="none" w:sz="0" w:space="0" w:color="auto"/>
        <w:left w:val="none" w:sz="0" w:space="0" w:color="auto"/>
        <w:bottom w:val="none" w:sz="0" w:space="0" w:color="auto"/>
        <w:right w:val="none" w:sz="0" w:space="0" w:color="auto"/>
      </w:divBdr>
    </w:div>
    <w:div w:id="113142119">
      <w:bodyDiv w:val="1"/>
      <w:marLeft w:val="0"/>
      <w:marRight w:val="0"/>
      <w:marTop w:val="0"/>
      <w:marBottom w:val="0"/>
      <w:divBdr>
        <w:top w:val="none" w:sz="0" w:space="0" w:color="auto"/>
        <w:left w:val="none" w:sz="0" w:space="0" w:color="auto"/>
        <w:bottom w:val="none" w:sz="0" w:space="0" w:color="auto"/>
        <w:right w:val="none" w:sz="0" w:space="0" w:color="auto"/>
      </w:divBdr>
    </w:div>
    <w:div w:id="116292188">
      <w:bodyDiv w:val="1"/>
      <w:marLeft w:val="0"/>
      <w:marRight w:val="0"/>
      <w:marTop w:val="0"/>
      <w:marBottom w:val="0"/>
      <w:divBdr>
        <w:top w:val="none" w:sz="0" w:space="0" w:color="auto"/>
        <w:left w:val="none" w:sz="0" w:space="0" w:color="auto"/>
        <w:bottom w:val="none" w:sz="0" w:space="0" w:color="auto"/>
        <w:right w:val="none" w:sz="0" w:space="0" w:color="auto"/>
      </w:divBdr>
    </w:div>
    <w:div w:id="137185129">
      <w:bodyDiv w:val="1"/>
      <w:marLeft w:val="0"/>
      <w:marRight w:val="0"/>
      <w:marTop w:val="0"/>
      <w:marBottom w:val="0"/>
      <w:divBdr>
        <w:top w:val="none" w:sz="0" w:space="0" w:color="auto"/>
        <w:left w:val="none" w:sz="0" w:space="0" w:color="auto"/>
        <w:bottom w:val="none" w:sz="0" w:space="0" w:color="auto"/>
        <w:right w:val="none" w:sz="0" w:space="0" w:color="auto"/>
      </w:divBdr>
    </w:div>
    <w:div w:id="156658408">
      <w:bodyDiv w:val="1"/>
      <w:marLeft w:val="0"/>
      <w:marRight w:val="0"/>
      <w:marTop w:val="0"/>
      <w:marBottom w:val="0"/>
      <w:divBdr>
        <w:top w:val="none" w:sz="0" w:space="0" w:color="auto"/>
        <w:left w:val="none" w:sz="0" w:space="0" w:color="auto"/>
        <w:bottom w:val="none" w:sz="0" w:space="0" w:color="auto"/>
        <w:right w:val="none" w:sz="0" w:space="0" w:color="auto"/>
      </w:divBdr>
    </w:div>
    <w:div w:id="444429437">
      <w:bodyDiv w:val="1"/>
      <w:marLeft w:val="0"/>
      <w:marRight w:val="0"/>
      <w:marTop w:val="0"/>
      <w:marBottom w:val="0"/>
      <w:divBdr>
        <w:top w:val="none" w:sz="0" w:space="0" w:color="auto"/>
        <w:left w:val="none" w:sz="0" w:space="0" w:color="auto"/>
        <w:bottom w:val="none" w:sz="0" w:space="0" w:color="auto"/>
        <w:right w:val="none" w:sz="0" w:space="0" w:color="auto"/>
      </w:divBdr>
    </w:div>
    <w:div w:id="476453694">
      <w:bodyDiv w:val="1"/>
      <w:marLeft w:val="0"/>
      <w:marRight w:val="0"/>
      <w:marTop w:val="0"/>
      <w:marBottom w:val="0"/>
      <w:divBdr>
        <w:top w:val="none" w:sz="0" w:space="0" w:color="auto"/>
        <w:left w:val="none" w:sz="0" w:space="0" w:color="auto"/>
        <w:bottom w:val="none" w:sz="0" w:space="0" w:color="auto"/>
        <w:right w:val="none" w:sz="0" w:space="0" w:color="auto"/>
      </w:divBdr>
    </w:div>
    <w:div w:id="504052416">
      <w:bodyDiv w:val="1"/>
      <w:marLeft w:val="0"/>
      <w:marRight w:val="0"/>
      <w:marTop w:val="0"/>
      <w:marBottom w:val="0"/>
      <w:divBdr>
        <w:top w:val="none" w:sz="0" w:space="0" w:color="auto"/>
        <w:left w:val="none" w:sz="0" w:space="0" w:color="auto"/>
        <w:bottom w:val="none" w:sz="0" w:space="0" w:color="auto"/>
        <w:right w:val="none" w:sz="0" w:space="0" w:color="auto"/>
      </w:divBdr>
    </w:div>
    <w:div w:id="608126258">
      <w:bodyDiv w:val="1"/>
      <w:marLeft w:val="0"/>
      <w:marRight w:val="0"/>
      <w:marTop w:val="0"/>
      <w:marBottom w:val="0"/>
      <w:divBdr>
        <w:top w:val="none" w:sz="0" w:space="0" w:color="auto"/>
        <w:left w:val="none" w:sz="0" w:space="0" w:color="auto"/>
        <w:bottom w:val="none" w:sz="0" w:space="0" w:color="auto"/>
        <w:right w:val="none" w:sz="0" w:space="0" w:color="auto"/>
      </w:divBdr>
      <w:divsChild>
        <w:div w:id="871310292">
          <w:marLeft w:val="0"/>
          <w:marRight w:val="0"/>
          <w:marTop w:val="0"/>
          <w:marBottom w:val="225"/>
          <w:divBdr>
            <w:top w:val="none" w:sz="0" w:space="0" w:color="auto"/>
            <w:left w:val="none" w:sz="0" w:space="0" w:color="auto"/>
            <w:bottom w:val="none" w:sz="0" w:space="0" w:color="auto"/>
            <w:right w:val="none" w:sz="0" w:space="0" w:color="auto"/>
          </w:divBdr>
          <w:divsChild>
            <w:div w:id="679430536">
              <w:marLeft w:val="0"/>
              <w:marRight w:val="2"/>
              <w:marTop w:val="75"/>
              <w:marBottom w:val="75"/>
              <w:divBdr>
                <w:top w:val="none" w:sz="0" w:space="0" w:color="auto"/>
                <w:left w:val="none" w:sz="0" w:space="0" w:color="auto"/>
                <w:bottom w:val="none" w:sz="0" w:space="0" w:color="auto"/>
                <w:right w:val="none" w:sz="0" w:space="0" w:color="auto"/>
              </w:divBdr>
              <w:divsChild>
                <w:div w:id="1288271371">
                  <w:marLeft w:val="0"/>
                  <w:marRight w:val="0"/>
                  <w:marTop w:val="0"/>
                  <w:marBottom w:val="0"/>
                  <w:divBdr>
                    <w:top w:val="none" w:sz="0" w:space="0" w:color="auto"/>
                    <w:left w:val="none" w:sz="0" w:space="0" w:color="auto"/>
                    <w:bottom w:val="none" w:sz="0" w:space="0" w:color="auto"/>
                    <w:right w:val="none" w:sz="0" w:space="0" w:color="auto"/>
                  </w:divBdr>
                </w:div>
              </w:divsChild>
            </w:div>
            <w:div w:id="706294382">
              <w:marLeft w:val="0"/>
              <w:marRight w:val="2"/>
              <w:marTop w:val="75"/>
              <w:marBottom w:val="75"/>
              <w:divBdr>
                <w:top w:val="none" w:sz="0" w:space="0" w:color="auto"/>
                <w:left w:val="none" w:sz="0" w:space="0" w:color="auto"/>
                <w:bottom w:val="none" w:sz="0" w:space="0" w:color="auto"/>
                <w:right w:val="none" w:sz="0" w:space="0" w:color="auto"/>
              </w:divBdr>
              <w:divsChild>
                <w:div w:id="66462053">
                  <w:marLeft w:val="0"/>
                  <w:marRight w:val="0"/>
                  <w:marTop w:val="0"/>
                  <w:marBottom w:val="0"/>
                  <w:divBdr>
                    <w:top w:val="none" w:sz="0" w:space="0" w:color="auto"/>
                    <w:left w:val="none" w:sz="0" w:space="0" w:color="auto"/>
                    <w:bottom w:val="none" w:sz="0" w:space="0" w:color="auto"/>
                    <w:right w:val="none" w:sz="0" w:space="0" w:color="auto"/>
                  </w:divBdr>
                </w:div>
              </w:divsChild>
            </w:div>
            <w:div w:id="1748334028">
              <w:marLeft w:val="0"/>
              <w:marRight w:val="2"/>
              <w:marTop w:val="75"/>
              <w:marBottom w:val="75"/>
              <w:divBdr>
                <w:top w:val="none" w:sz="0" w:space="0" w:color="auto"/>
                <w:left w:val="none" w:sz="0" w:space="0" w:color="auto"/>
                <w:bottom w:val="none" w:sz="0" w:space="0" w:color="auto"/>
                <w:right w:val="none" w:sz="0" w:space="0" w:color="auto"/>
              </w:divBdr>
              <w:divsChild>
                <w:div w:id="1059012301">
                  <w:marLeft w:val="0"/>
                  <w:marRight w:val="0"/>
                  <w:marTop w:val="0"/>
                  <w:marBottom w:val="0"/>
                  <w:divBdr>
                    <w:top w:val="none" w:sz="0" w:space="0" w:color="auto"/>
                    <w:left w:val="none" w:sz="0" w:space="0" w:color="auto"/>
                    <w:bottom w:val="none" w:sz="0" w:space="0" w:color="auto"/>
                    <w:right w:val="none" w:sz="0" w:space="0" w:color="auto"/>
                  </w:divBdr>
                </w:div>
              </w:divsChild>
            </w:div>
            <w:div w:id="2026974623">
              <w:marLeft w:val="0"/>
              <w:marRight w:val="2"/>
              <w:marTop w:val="75"/>
              <w:marBottom w:val="75"/>
              <w:divBdr>
                <w:top w:val="none" w:sz="0" w:space="0" w:color="auto"/>
                <w:left w:val="none" w:sz="0" w:space="0" w:color="auto"/>
                <w:bottom w:val="none" w:sz="0" w:space="0" w:color="auto"/>
                <w:right w:val="none" w:sz="0" w:space="0" w:color="auto"/>
              </w:divBdr>
              <w:divsChild>
                <w:div w:id="10734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5991">
          <w:marLeft w:val="0"/>
          <w:marRight w:val="0"/>
          <w:marTop w:val="0"/>
          <w:marBottom w:val="225"/>
          <w:divBdr>
            <w:top w:val="none" w:sz="0" w:space="0" w:color="auto"/>
            <w:left w:val="none" w:sz="0" w:space="0" w:color="auto"/>
            <w:bottom w:val="none" w:sz="0" w:space="0" w:color="auto"/>
            <w:right w:val="none" w:sz="0" w:space="0" w:color="auto"/>
          </w:divBdr>
          <w:divsChild>
            <w:div w:id="54822751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81593975">
      <w:bodyDiv w:val="1"/>
      <w:marLeft w:val="0"/>
      <w:marRight w:val="0"/>
      <w:marTop w:val="0"/>
      <w:marBottom w:val="0"/>
      <w:divBdr>
        <w:top w:val="none" w:sz="0" w:space="0" w:color="auto"/>
        <w:left w:val="none" w:sz="0" w:space="0" w:color="auto"/>
        <w:bottom w:val="none" w:sz="0" w:space="0" w:color="auto"/>
        <w:right w:val="none" w:sz="0" w:space="0" w:color="auto"/>
      </w:divBdr>
    </w:div>
    <w:div w:id="696084998">
      <w:bodyDiv w:val="1"/>
      <w:marLeft w:val="0"/>
      <w:marRight w:val="0"/>
      <w:marTop w:val="0"/>
      <w:marBottom w:val="0"/>
      <w:divBdr>
        <w:top w:val="none" w:sz="0" w:space="0" w:color="auto"/>
        <w:left w:val="none" w:sz="0" w:space="0" w:color="auto"/>
        <w:bottom w:val="none" w:sz="0" w:space="0" w:color="auto"/>
        <w:right w:val="none" w:sz="0" w:space="0" w:color="auto"/>
      </w:divBdr>
    </w:div>
    <w:div w:id="749232224">
      <w:bodyDiv w:val="1"/>
      <w:marLeft w:val="0"/>
      <w:marRight w:val="0"/>
      <w:marTop w:val="0"/>
      <w:marBottom w:val="0"/>
      <w:divBdr>
        <w:top w:val="none" w:sz="0" w:space="0" w:color="auto"/>
        <w:left w:val="none" w:sz="0" w:space="0" w:color="auto"/>
        <w:bottom w:val="none" w:sz="0" w:space="0" w:color="auto"/>
        <w:right w:val="none" w:sz="0" w:space="0" w:color="auto"/>
      </w:divBdr>
    </w:div>
    <w:div w:id="770468728">
      <w:bodyDiv w:val="1"/>
      <w:marLeft w:val="0"/>
      <w:marRight w:val="0"/>
      <w:marTop w:val="0"/>
      <w:marBottom w:val="0"/>
      <w:divBdr>
        <w:top w:val="none" w:sz="0" w:space="0" w:color="auto"/>
        <w:left w:val="none" w:sz="0" w:space="0" w:color="auto"/>
        <w:bottom w:val="none" w:sz="0" w:space="0" w:color="auto"/>
        <w:right w:val="none" w:sz="0" w:space="0" w:color="auto"/>
      </w:divBdr>
      <w:divsChild>
        <w:div w:id="1961304462">
          <w:marLeft w:val="0"/>
          <w:marRight w:val="0"/>
          <w:marTop w:val="0"/>
          <w:marBottom w:val="0"/>
          <w:divBdr>
            <w:top w:val="none" w:sz="0" w:space="0" w:color="auto"/>
            <w:left w:val="none" w:sz="0" w:space="0" w:color="auto"/>
            <w:bottom w:val="none" w:sz="0" w:space="0" w:color="auto"/>
            <w:right w:val="none" w:sz="0" w:space="0" w:color="auto"/>
          </w:divBdr>
        </w:div>
        <w:div w:id="1756786273">
          <w:marLeft w:val="0"/>
          <w:marRight w:val="0"/>
          <w:marTop w:val="0"/>
          <w:marBottom w:val="0"/>
          <w:divBdr>
            <w:top w:val="none" w:sz="0" w:space="0" w:color="auto"/>
            <w:left w:val="none" w:sz="0" w:space="0" w:color="auto"/>
            <w:bottom w:val="none" w:sz="0" w:space="0" w:color="auto"/>
            <w:right w:val="none" w:sz="0" w:space="0" w:color="auto"/>
          </w:divBdr>
        </w:div>
      </w:divsChild>
    </w:div>
    <w:div w:id="770855202">
      <w:bodyDiv w:val="1"/>
      <w:marLeft w:val="0"/>
      <w:marRight w:val="0"/>
      <w:marTop w:val="0"/>
      <w:marBottom w:val="0"/>
      <w:divBdr>
        <w:top w:val="none" w:sz="0" w:space="0" w:color="auto"/>
        <w:left w:val="none" w:sz="0" w:space="0" w:color="auto"/>
        <w:bottom w:val="none" w:sz="0" w:space="0" w:color="auto"/>
        <w:right w:val="none" w:sz="0" w:space="0" w:color="auto"/>
      </w:divBdr>
    </w:div>
    <w:div w:id="848760062">
      <w:bodyDiv w:val="1"/>
      <w:marLeft w:val="0"/>
      <w:marRight w:val="0"/>
      <w:marTop w:val="0"/>
      <w:marBottom w:val="0"/>
      <w:divBdr>
        <w:top w:val="none" w:sz="0" w:space="0" w:color="auto"/>
        <w:left w:val="none" w:sz="0" w:space="0" w:color="auto"/>
        <w:bottom w:val="none" w:sz="0" w:space="0" w:color="auto"/>
        <w:right w:val="none" w:sz="0" w:space="0" w:color="auto"/>
      </w:divBdr>
    </w:div>
    <w:div w:id="932980791">
      <w:bodyDiv w:val="1"/>
      <w:marLeft w:val="0"/>
      <w:marRight w:val="0"/>
      <w:marTop w:val="0"/>
      <w:marBottom w:val="0"/>
      <w:divBdr>
        <w:top w:val="none" w:sz="0" w:space="0" w:color="auto"/>
        <w:left w:val="none" w:sz="0" w:space="0" w:color="auto"/>
        <w:bottom w:val="none" w:sz="0" w:space="0" w:color="auto"/>
        <w:right w:val="none" w:sz="0" w:space="0" w:color="auto"/>
      </w:divBdr>
    </w:div>
    <w:div w:id="987244816">
      <w:bodyDiv w:val="1"/>
      <w:marLeft w:val="0"/>
      <w:marRight w:val="0"/>
      <w:marTop w:val="0"/>
      <w:marBottom w:val="0"/>
      <w:divBdr>
        <w:top w:val="none" w:sz="0" w:space="0" w:color="auto"/>
        <w:left w:val="none" w:sz="0" w:space="0" w:color="auto"/>
        <w:bottom w:val="none" w:sz="0" w:space="0" w:color="auto"/>
        <w:right w:val="none" w:sz="0" w:space="0" w:color="auto"/>
      </w:divBdr>
    </w:div>
    <w:div w:id="1040088823">
      <w:bodyDiv w:val="1"/>
      <w:marLeft w:val="0"/>
      <w:marRight w:val="0"/>
      <w:marTop w:val="0"/>
      <w:marBottom w:val="0"/>
      <w:divBdr>
        <w:top w:val="none" w:sz="0" w:space="0" w:color="auto"/>
        <w:left w:val="none" w:sz="0" w:space="0" w:color="auto"/>
        <w:bottom w:val="none" w:sz="0" w:space="0" w:color="auto"/>
        <w:right w:val="none" w:sz="0" w:space="0" w:color="auto"/>
      </w:divBdr>
    </w:div>
    <w:div w:id="1321423721">
      <w:bodyDiv w:val="1"/>
      <w:marLeft w:val="0"/>
      <w:marRight w:val="0"/>
      <w:marTop w:val="0"/>
      <w:marBottom w:val="0"/>
      <w:divBdr>
        <w:top w:val="none" w:sz="0" w:space="0" w:color="auto"/>
        <w:left w:val="none" w:sz="0" w:space="0" w:color="auto"/>
        <w:bottom w:val="none" w:sz="0" w:space="0" w:color="auto"/>
        <w:right w:val="none" w:sz="0" w:space="0" w:color="auto"/>
      </w:divBdr>
    </w:div>
    <w:div w:id="1347320714">
      <w:bodyDiv w:val="1"/>
      <w:marLeft w:val="0"/>
      <w:marRight w:val="0"/>
      <w:marTop w:val="0"/>
      <w:marBottom w:val="0"/>
      <w:divBdr>
        <w:top w:val="none" w:sz="0" w:space="0" w:color="auto"/>
        <w:left w:val="none" w:sz="0" w:space="0" w:color="auto"/>
        <w:bottom w:val="none" w:sz="0" w:space="0" w:color="auto"/>
        <w:right w:val="none" w:sz="0" w:space="0" w:color="auto"/>
      </w:divBdr>
    </w:div>
    <w:div w:id="1614752093">
      <w:bodyDiv w:val="1"/>
      <w:marLeft w:val="0"/>
      <w:marRight w:val="0"/>
      <w:marTop w:val="0"/>
      <w:marBottom w:val="0"/>
      <w:divBdr>
        <w:top w:val="none" w:sz="0" w:space="0" w:color="auto"/>
        <w:left w:val="none" w:sz="0" w:space="0" w:color="auto"/>
        <w:bottom w:val="none" w:sz="0" w:space="0" w:color="auto"/>
        <w:right w:val="none" w:sz="0" w:space="0" w:color="auto"/>
      </w:divBdr>
    </w:div>
    <w:div w:id="1850440137">
      <w:bodyDiv w:val="1"/>
      <w:marLeft w:val="0"/>
      <w:marRight w:val="0"/>
      <w:marTop w:val="0"/>
      <w:marBottom w:val="0"/>
      <w:divBdr>
        <w:top w:val="none" w:sz="0" w:space="0" w:color="auto"/>
        <w:left w:val="none" w:sz="0" w:space="0" w:color="auto"/>
        <w:bottom w:val="none" w:sz="0" w:space="0" w:color="auto"/>
        <w:right w:val="none" w:sz="0" w:space="0" w:color="auto"/>
      </w:divBdr>
    </w:div>
    <w:div w:id="1913542869">
      <w:bodyDiv w:val="1"/>
      <w:marLeft w:val="0"/>
      <w:marRight w:val="0"/>
      <w:marTop w:val="0"/>
      <w:marBottom w:val="0"/>
      <w:divBdr>
        <w:top w:val="none" w:sz="0" w:space="0" w:color="auto"/>
        <w:left w:val="none" w:sz="0" w:space="0" w:color="auto"/>
        <w:bottom w:val="none" w:sz="0" w:space="0" w:color="auto"/>
        <w:right w:val="none" w:sz="0" w:space="0" w:color="auto"/>
      </w:divBdr>
    </w:div>
    <w:div w:id="1967736586">
      <w:bodyDiv w:val="1"/>
      <w:marLeft w:val="0"/>
      <w:marRight w:val="0"/>
      <w:marTop w:val="0"/>
      <w:marBottom w:val="0"/>
      <w:divBdr>
        <w:top w:val="none" w:sz="0" w:space="0" w:color="auto"/>
        <w:left w:val="none" w:sz="0" w:space="0" w:color="auto"/>
        <w:bottom w:val="none" w:sz="0" w:space="0" w:color="auto"/>
        <w:right w:val="none" w:sz="0" w:space="0" w:color="auto"/>
      </w:divBdr>
    </w:div>
    <w:div w:id="2037464895">
      <w:bodyDiv w:val="1"/>
      <w:marLeft w:val="0"/>
      <w:marRight w:val="0"/>
      <w:marTop w:val="0"/>
      <w:marBottom w:val="0"/>
      <w:divBdr>
        <w:top w:val="none" w:sz="0" w:space="0" w:color="auto"/>
        <w:left w:val="none" w:sz="0" w:space="0" w:color="auto"/>
        <w:bottom w:val="none" w:sz="0" w:space="0" w:color="auto"/>
        <w:right w:val="none" w:sz="0" w:space="0" w:color="auto"/>
      </w:divBdr>
    </w:div>
    <w:div w:id="2082485183">
      <w:bodyDiv w:val="1"/>
      <w:marLeft w:val="0"/>
      <w:marRight w:val="0"/>
      <w:marTop w:val="0"/>
      <w:marBottom w:val="0"/>
      <w:divBdr>
        <w:top w:val="none" w:sz="0" w:space="0" w:color="auto"/>
        <w:left w:val="none" w:sz="0" w:space="0" w:color="auto"/>
        <w:bottom w:val="none" w:sz="0" w:space="0" w:color="auto"/>
        <w:right w:val="none" w:sz="0" w:space="0" w:color="auto"/>
      </w:divBdr>
    </w:div>
    <w:div w:id="2115053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020933A93047A438CCBB2860D069D67" ma:contentTypeVersion="6" ma:contentTypeDescription="Ein neues Dokument erstellen." ma:contentTypeScope="" ma:versionID="11456372670cbc0cb7a82b8202fba092">
  <xsd:schema xmlns:xsd="http://www.w3.org/2001/XMLSchema" xmlns:xs="http://www.w3.org/2001/XMLSchema" xmlns:p="http://schemas.microsoft.com/office/2006/metadata/properties" xmlns:ns2="bd1a227b-8f7e-4194-b04f-ecaf851b2842" targetNamespace="http://schemas.microsoft.com/office/2006/metadata/properties" ma:root="true" ma:fieldsID="3e148a4f9b4b0c7a7b47fad6eba73dcb" ns2:_="">
    <xsd:import namespace="bd1a227b-8f7e-4194-b04f-ecaf851b2842"/>
    <xsd:element name="properties">
      <xsd:complexType>
        <xsd:sequence>
          <xsd:element name="documentManagement">
            <xsd:complexType>
              <xsd:all>
                <xsd:element ref="ns2:Verantwortlich"/>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a227b-8f7e-4194-b04f-ecaf851b2842" elementFormDefault="qualified">
    <xsd:import namespace="http://schemas.microsoft.com/office/2006/documentManagement/types"/>
    <xsd:import namespace="http://schemas.microsoft.com/office/infopath/2007/PartnerControls"/>
    <xsd:element name="Verantwortlich" ma:index="8" ma:displayName="Verantwortlich" ma:list="UserInfo" ma:SharePointGroup="0" ma:internalName="Verantwortlich">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antwortlich xmlns="bd1a227b-8f7e-4194-b04f-ecaf851b2842">
      <UserInfo>
        <DisplayName>Katrin Junge</DisplayName>
        <AccountId>36</AccountId>
        <AccountType/>
      </UserInfo>
    </Verantwortlich>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D06F10-AF0E-4DB2-ACB8-6ABC18848122}">
  <ds:schemaRefs>
    <ds:schemaRef ds:uri="http://schemas.microsoft.com/sharepoint/v3/contenttype/forms"/>
  </ds:schemaRefs>
</ds:datastoreItem>
</file>

<file path=customXml/itemProps2.xml><?xml version="1.0" encoding="utf-8"?>
<ds:datastoreItem xmlns:ds="http://schemas.openxmlformats.org/officeDocument/2006/customXml" ds:itemID="{048E7F63-1F0F-4843-97E7-BAC4459AC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a227b-8f7e-4194-b04f-ecaf851b2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F4FA5-E062-4201-BB16-607FDC6B7EC0}">
  <ds:schemaRefs>
    <ds:schemaRef ds:uri="http://schemas.microsoft.com/office/2006/metadata/properties"/>
    <ds:schemaRef ds:uri="http://schemas.microsoft.com/office/infopath/2007/PartnerControls"/>
    <ds:schemaRef ds:uri="bd1a227b-8f7e-4194-b04f-ecaf851b2842"/>
  </ds:schemaRefs>
</ds:datastoreItem>
</file>

<file path=customXml/itemProps4.xml><?xml version="1.0" encoding="utf-8"?>
<ds:datastoreItem xmlns:ds="http://schemas.openxmlformats.org/officeDocument/2006/customXml" ds:itemID="{CDBA3882-D7AD-422F-835C-3300C7F0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2188</Words>
  <Characters>13786</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 Junge</dc:creator>
  <cp:lastModifiedBy>SH</cp:lastModifiedBy>
  <cp:revision>22</cp:revision>
  <cp:lastPrinted>2022-08-19T12:30:00Z</cp:lastPrinted>
  <dcterms:created xsi:type="dcterms:W3CDTF">2022-08-19T12:33:00Z</dcterms:created>
  <dcterms:modified xsi:type="dcterms:W3CDTF">2023-04-24T14:47:00Z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0x0101005020933A93047A438CCBB2860D069D67</vt:lpwstr>
  </property>
  <property fmtid="{D5CDD505-2E9C-101B-9397-08002B2CF9AE}" pid="3" name="Order">
    <vt:r8>34400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