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E5" w:rsidRDefault="00A5335D" w:rsidP="002D2A41">
      <w:pPr>
        <w:ind w:left="-56"/>
        <w:rPr>
          <w:rFonts w:ascii="Open Sans" w:hAnsi="Open Sans" w:cs="Arial"/>
          <w:sz w:val="21"/>
          <w:szCs w:val="21"/>
        </w:rPr>
      </w:pPr>
      <w:r>
        <w:rPr>
          <w:rFonts w:ascii="Open Sans" w:hAnsi="Open Sans" w:cs="Arial"/>
          <w:noProof/>
          <w:sz w:val="21"/>
          <w:szCs w:val="21"/>
        </w:rPr>
        <mc:AlternateContent>
          <mc:Choice Requires="wps">
            <w:drawing>
              <wp:anchor distT="0" distB="0" distL="114300" distR="114300" simplePos="0" relativeHeight="251661312" behindDoc="0" locked="0" layoutInCell="1" allowOverlap="1" wp14:anchorId="22EDA286" wp14:editId="0882F55F">
                <wp:simplePos x="0" y="0"/>
                <wp:positionH relativeFrom="column">
                  <wp:posOffset>4065905</wp:posOffset>
                </wp:positionH>
                <wp:positionV relativeFrom="paragraph">
                  <wp:posOffset>1270</wp:posOffset>
                </wp:positionV>
                <wp:extent cx="2209165" cy="2134870"/>
                <wp:effectExtent l="0" t="0" r="0" b="24130"/>
                <wp:wrapSquare wrapText="bothSides"/>
                <wp:docPr id="4" name="Textfeld 4"/>
                <wp:cNvGraphicFramePr/>
                <a:graphic xmlns:a="http://schemas.openxmlformats.org/drawingml/2006/main">
                  <a:graphicData uri="http://schemas.microsoft.com/office/word/2010/wordprocessingShape">
                    <wps:wsp>
                      <wps:cNvSpPr txBox="1"/>
                      <wps:spPr>
                        <a:xfrm>
                          <a:off x="0" y="0"/>
                          <a:ext cx="2209165" cy="2134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6E5C06" w:rsidRDefault="00C73F6A" w:rsidP="00A5335D">
                            <w:pPr>
                              <w:pStyle w:val="NameNachnahme"/>
                            </w:pPr>
                            <w:r>
                              <w:t>Uschi Schmidt-Hoensdorf</w:t>
                            </w:r>
                            <w:r w:rsidRPr="006E5C06">
                              <w:t xml:space="preserve"> </w:t>
                            </w:r>
                          </w:p>
                          <w:p w:rsidR="00C73F6A" w:rsidRPr="006E5C06" w:rsidRDefault="00C73F6A" w:rsidP="00A5335D">
                            <w:pPr>
                              <w:pStyle w:val="LBV-Absender-Personalisiert"/>
                              <w:spacing w:line="276" w:lineRule="auto"/>
                            </w:pPr>
                            <w:r>
                              <w:t>Vorsitzende Kreisgruppe Erding</w:t>
                            </w:r>
                          </w:p>
                          <w:p w:rsidR="00C73F6A" w:rsidRPr="006E5C06" w:rsidRDefault="007528D7" w:rsidP="00A5335D">
                            <w:pPr>
                              <w:pStyle w:val="LBV-Absender-Personalisiert"/>
                            </w:pPr>
                            <w:r>
                              <w:t>Telefon: 08083/9176 – 0177 4101126</w:t>
                            </w:r>
                          </w:p>
                          <w:p w:rsidR="00C73F6A" w:rsidRDefault="00C73F6A" w:rsidP="00A5335D">
                            <w:pPr>
                              <w:pStyle w:val="LBV-Absender-Personalisiert"/>
                            </w:pPr>
                            <w:r w:rsidRPr="006E5C06">
                              <w:t xml:space="preserve">E-Mail: </w:t>
                            </w:r>
                            <w:r w:rsidR="00BE0410">
                              <w:t>erding</w:t>
                            </w:r>
                            <w:r w:rsidRPr="006E5C06">
                              <w:t>@lbv.de</w:t>
                            </w:r>
                          </w:p>
                          <w:p w:rsidR="00C73F6A" w:rsidRPr="006E5C06" w:rsidRDefault="00C73F6A" w:rsidP="00A5335D">
                            <w:pPr>
                              <w:pStyle w:val="LBV-Absender-Personalisiert"/>
                            </w:pPr>
                          </w:p>
                          <w:p w:rsidR="00C73F6A" w:rsidRPr="006E5C06" w:rsidRDefault="00C73F6A" w:rsidP="006E5C06">
                            <w:pPr>
                              <w:pStyle w:val="LBV-Absender"/>
                            </w:pPr>
                          </w:p>
                        </w:txbxContent>
                      </wps:txbx>
                      <wps:bodyPr rot="0" spcFirstLastPara="0" vertOverflow="overflow" horzOverflow="overflow" vert="horz" wrap="square" lIns="9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DA286" id="_x0000_t202" coordsize="21600,21600" o:spt="202" path="m,l,21600r21600,l21600,xe">
                <v:stroke joinstyle="miter"/>
                <v:path gradientshapeok="t" o:connecttype="rect"/>
              </v:shapetype>
              <v:shape id="Textfeld 4" o:spid="_x0000_s1026" type="#_x0000_t202" style="position:absolute;left:0;text-align:left;margin-left:320.15pt;margin-top:.1pt;width:173.95pt;height:1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" filled="f" stroked="f">
                <v:textbox inset="2.5mm,0,,0">
                  <w:txbxContent>
                    <w:p w:rsidR="00C73F6A" w:rsidRPr="006E5C06" w:rsidRDefault="00C73F6A" w:rsidP="00A5335D">
                      <w:pPr>
                        <w:pStyle w:val="NameNachnahme"/>
                      </w:pPr>
                      <w:r>
                        <w:t>Uschi Schmidt-Hoensdorf</w:t>
                      </w:r>
                      <w:r w:rsidRPr="006E5C06">
                        <w:t xml:space="preserve"> </w:t>
                      </w:r>
                    </w:p>
                    <w:p w:rsidR="00C73F6A" w:rsidRPr="006E5C06" w:rsidRDefault="00C73F6A" w:rsidP="00A5335D">
                      <w:pPr>
                        <w:pStyle w:val="LBV-Absender-Personalisiert"/>
                        <w:spacing w:line="276" w:lineRule="auto"/>
                      </w:pPr>
                      <w:r>
                        <w:t>Vorsitzende Kreisgruppe Erding</w:t>
                      </w:r>
                    </w:p>
                    <w:p w:rsidR="00C73F6A" w:rsidRPr="006E5C06" w:rsidRDefault="007528D7" w:rsidP="00A5335D">
                      <w:pPr>
                        <w:pStyle w:val="LBV-Absender-Personalisiert"/>
                      </w:pPr>
                      <w:r>
                        <w:t>Telefon: 08083/9176 – 0177 4101126</w:t>
                      </w:r>
                    </w:p>
                    <w:p w:rsidR="00C73F6A" w:rsidRDefault="00C73F6A" w:rsidP="00A5335D">
                      <w:pPr>
                        <w:pStyle w:val="LBV-Absender-Personalisiert"/>
                      </w:pPr>
                      <w:r w:rsidRPr="006E5C06">
                        <w:t xml:space="preserve">E-Mail: </w:t>
                      </w:r>
                      <w:r w:rsidR="00BE0410">
                        <w:t>erding</w:t>
                      </w:r>
                      <w:r w:rsidRPr="006E5C06">
                        <w:t>@lbv.de</w:t>
                      </w:r>
                    </w:p>
                    <w:p w:rsidR="00C73F6A" w:rsidRPr="006E5C06" w:rsidRDefault="00C73F6A" w:rsidP="00A5335D">
                      <w:pPr>
                        <w:pStyle w:val="LBV-Absender-Personalisiert"/>
                      </w:pPr>
                    </w:p>
                    <w:p w:rsidR="00C73F6A" w:rsidRPr="006E5C06" w:rsidRDefault="00C73F6A" w:rsidP="006E5C06">
                      <w:pPr>
                        <w:pStyle w:val="LBV-Absender"/>
                      </w:pPr>
                    </w:p>
                  </w:txbxContent>
                </v:textbox>
                <w10:wrap type="square"/>
              </v:shape>
            </w:pict>
          </mc:Fallback>
        </mc:AlternateContent>
      </w:r>
      <w:r w:rsidR="00DD3B5C">
        <w:rPr>
          <w:rFonts w:ascii="Open Sans" w:hAnsi="Open Sans" w:cs="Arial"/>
          <w:noProof/>
          <w:sz w:val="21"/>
          <w:szCs w:val="21"/>
        </w:rPr>
        <mc:AlternateContent>
          <mc:Choice Requires="wps">
            <w:drawing>
              <wp:anchor distT="0" distB="0" distL="114300" distR="114300" simplePos="0" relativeHeight="251662336" behindDoc="0" locked="0" layoutInCell="1" allowOverlap="1" wp14:anchorId="629F20EF" wp14:editId="1F1CE25B">
                <wp:simplePos x="0" y="0"/>
                <wp:positionH relativeFrom="column">
                  <wp:posOffset>-48260</wp:posOffset>
                </wp:positionH>
                <wp:positionV relativeFrom="paragraph">
                  <wp:posOffset>1905</wp:posOffset>
                </wp:positionV>
                <wp:extent cx="2857500" cy="114935"/>
                <wp:effectExtent l="0" t="0" r="12700" b="12065"/>
                <wp:wrapSquare wrapText="bothSides"/>
                <wp:docPr id="6" name="Textfeld 6"/>
                <wp:cNvGraphicFramePr/>
                <a:graphic xmlns:a="http://schemas.openxmlformats.org/drawingml/2006/main">
                  <a:graphicData uri="http://schemas.microsoft.com/office/word/2010/wordprocessingShape">
                    <wps:wsp>
                      <wps:cNvSpPr txBox="1"/>
                      <wps:spPr>
                        <a:xfrm>
                          <a:off x="0" y="0"/>
                          <a:ext cx="2857500" cy="114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DD3B5C" w:rsidRDefault="00C73F6A" w:rsidP="006E5C06">
                            <w:pPr>
                              <w:pStyle w:val="AbsenderSichtfeld"/>
                              <w:ind w:firstLine="0"/>
                            </w:pPr>
                            <w:r>
                              <w:t>LBV | Postfach 158, 84420 Isen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20EF" id="Textfeld 6" o:spid="_x0000_s1027" type="#_x0000_t202" style="position:absolute;left:0;text-align:left;margin-left:-3.8pt;margin-top:.15pt;width:22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" filled="f" stroked="f">
                <v:textbox inset="1mm,0,0,0">
                  <w:txbxContent>
                    <w:p w:rsidR="00C73F6A" w:rsidRPr="00DD3B5C" w:rsidRDefault="00C73F6A" w:rsidP="006E5C06">
                      <w:pPr>
                        <w:pStyle w:val="AbsenderSichtfeld"/>
                        <w:ind w:firstLine="0"/>
                      </w:pPr>
                      <w:r>
                        <w:t>LBV | Postfach 158, 84420 Isen</w:t>
                      </w:r>
                    </w:p>
                  </w:txbxContent>
                </v:textbox>
                <w10:wrap type="square"/>
              </v:shape>
            </w:pict>
          </mc:Fallback>
        </mc:AlternateContent>
      </w:r>
    </w:p>
    <w:p w:rsidR="00864899" w:rsidRPr="003C60B7" w:rsidRDefault="00CF56B4" w:rsidP="00674F1A">
      <w:pPr>
        <w:autoSpaceDN/>
        <w:textAlignment w:val="auto"/>
        <w:rPr>
          <w:rFonts w:ascii="Arial" w:hAnsi="Arial" w:cs="Arial"/>
          <w:color w:val="000000" w:themeColor="text1"/>
        </w:rPr>
      </w:pPr>
      <w:r w:rsidRPr="00510E95">
        <w:rPr>
          <w:rFonts w:ascii="Arial" w:hAnsi="Arial" w:cs="Arial"/>
          <w:noProof/>
        </w:rPr>
        <mc:AlternateContent>
          <mc:Choice Requires="wps">
            <w:drawing>
              <wp:anchor distT="0" distB="0" distL="114300" distR="114300" simplePos="0" relativeHeight="251664384" behindDoc="0" locked="0" layoutInCell="1" allowOverlap="1" wp14:anchorId="58FE7211" wp14:editId="4D4BE409">
                <wp:simplePos x="0" y="0"/>
                <wp:positionH relativeFrom="column">
                  <wp:posOffset>4063365</wp:posOffset>
                </wp:positionH>
                <wp:positionV relativeFrom="paragraph">
                  <wp:posOffset>58420</wp:posOffset>
                </wp:positionV>
                <wp:extent cx="1791335" cy="288925"/>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1791335" cy="288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552DC6">
                            <w:pPr>
                              <w:pStyle w:val="Kontaktdaten"/>
                              <w:jc w:val="cente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7211" id="Textfeld 10" o:spid="_x0000_s1028" type="#_x0000_t202" style="position:absolute;margin-left:319.95pt;margin-top:4.6pt;width:141.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" filled="f" stroked="f">
                <v:textbox inset=",0,,0">
                  <w:txbxContent>
                    <w:p w:rsidR="00C73F6A" w:rsidRDefault="00C73F6A" w:rsidP="00552DC6">
                      <w:pPr>
                        <w:pStyle w:val="Kontaktdaten"/>
                        <w:jc w:val="center"/>
                      </w:pPr>
                    </w:p>
                  </w:txbxContent>
                </v:textbox>
                <w10:wrap type="square"/>
              </v:shape>
            </w:pict>
          </mc:Fallback>
        </mc:AlternateContent>
      </w:r>
    </w:p>
    <w:p w:rsidR="00D3258C" w:rsidRDefault="00D3258C"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D3258C" w:rsidRDefault="00D3258C" w:rsidP="00674F1A">
      <w:pPr>
        <w:autoSpaceDN/>
        <w:textAlignment w:val="auto"/>
        <w:rPr>
          <w:rFonts w:ascii="Arial" w:hAnsi="Arial" w:cs="Arial"/>
          <w:color w:val="000000" w:themeColor="text1"/>
        </w:rPr>
      </w:pPr>
      <w:bookmarkStart w:id="0" w:name="_GoBack"/>
      <w:bookmarkEnd w:id="0"/>
    </w:p>
    <w:p w:rsidR="00D3258C" w:rsidRDefault="00D3258C" w:rsidP="00674F1A">
      <w:pPr>
        <w:autoSpaceDN/>
        <w:textAlignment w:val="auto"/>
        <w:rPr>
          <w:rFonts w:ascii="Arial" w:hAnsi="Arial" w:cs="Arial"/>
          <w:color w:val="000000" w:themeColor="text1"/>
        </w:rPr>
      </w:pPr>
    </w:p>
    <w:p w:rsidR="00D3258C" w:rsidRPr="00C24A74" w:rsidRDefault="00612DA1" w:rsidP="00674F1A">
      <w:pPr>
        <w:autoSpaceDN/>
        <w:textAlignment w:val="auto"/>
        <w:rPr>
          <w:rFonts w:ascii="Arial" w:hAnsi="Arial" w:cs="Arial"/>
          <w:color w:val="000000" w:themeColor="text1"/>
        </w:rPr>
      </w:pPr>
      <w:r>
        <w:rPr>
          <w:rFonts w:ascii="Arial" w:hAnsi="Arial" w:cs="Arial"/>
          <w:color w:val="000000" w:themeColor="text1"/>
        </w:rPr>
        <w:t>Isen im November</w:t>
      </w:r>
      <w:r w:rsidR="009F3ED1" w:rsidRPr="00C24A74">
        <w:rPr>
          <w:rFonts w:ascii="Arial" w:hAnsi="Arial" w:cs="Arial"/>
          <w:color w:val="000000" w:themeColor="text1"/>
        </w:rPr>
        <w:t xml:space="preserve"> 2022</w:t>
      </w:r>
    </w:p>
    <w:p w:rsidR="00C24A74" w:rsidRPr="00C24A74" w:rsidRDefault="00C24A74" w:rsidP="00256E5F">
      <w:pPr>
        <w:rPr>
          <w:rFonts w:ascii="Arial" w:hAnsi="Arial" w:cs="Arial"/>
        </w:rPr>
      </w:pPr>
    </w:p>
    <w:p w:rsidR="00C24A74" w:rsidRPr="00C24A74" w:rsidRDefault="00C24A74" w:rsidP="00256E5F">
      <w:pPr>
        <w:rPr>
          <w:rFonts w:ascii="Arial" w:hAnsi="Arial" w:cs="Arial"/>
        </w:rPr>
      </w:pPr>
    </w:p>
    <w:p w:rsidR="00746C5C" w:rsidRDefault="00746C5C" w:rsidP="00256E5F">
      <w:pPr>
        <w:rPr>
          <w:rFonts w:ascii="Arial" w:hAnsi="Arial" w:cs="Arial"/>
        </w:rPr>
      </w:pPr>
    </w:p>
    <w:p w:rsidR="00746C5C" w:rsidRDefault="00256E5F" w:rsidP="00256E5F">
      <w:pPr>
        <w:rPr>
          <w:rFonts w:ascii="Arial" w:hAnsi="Arial" w:cs="Arial"/>
        </w:rPr>
      </w:pPr>
      <w:r w:rsidRPr="00C24A74">
        <w:rPr>
          <w:rFonts w:ascii="Arial" w:hAnsi="Arial" w:cs="Arial"/>
        </w:rPr>
        <w:t>Liebe Vereinsmitglieder!</w:t>
      </w:r>
    </w:p>
    <w:p w:rsidR="00746C5C" w:rsidRDefault="00746C5C" w:rsidP="00256E5F">
      <w:pPr>
        <w:rPr>
          <w:rFonts w:ascii="Arial" w:hAnsi="Arial" w:cs="Arial"/>
        </w:rPr>
      </w:pPr>
    </w:p>
    <w:p w:rsidR="00612DA1" w:rsidRDefault="00612DA1" w:rsidP="00256E5F">
      <w:pPr>
        <w:rPr>
          <w:rFonts w:ascii="Arial" w:hAnsi="Arial" w:cs="Arial"/>
        </w:rPr>
      </w:pPr>
    </w:p>
    <w:p w:rsidR="00612DA1" w:rsidRDefault="00612DA1" w:rsidP="00256E5F">
      <w:pPr>
        <w:rPr>
          <w:rFonts w:ascii="Arial" w:hAnsi="Arial" w:cs="Arial"/>
        </w:rPr>
      </w:pPr>
      <w:r>
        <w:rPr>
          <w:rFonts w:ascii="Arial" w:hAnsi="Arial" w:cs="Arial"/>
        </w:rPr>
        <w:t xml:space="preserve">Unser Newsletter führt uns diesmal von der Gartenecke bis in globale Kreisläufe. </w:t>
      </w:r>
    </w:p>
    <w:p w:rsidR="002B5258" w:rsidRDefault="002B5258" w:rsidP="00256E5F">
      <w:pPr>
        <w:rPr>
          <w:rFonts w:ascii="Arial" w:hAnsi="Arial" w:cs="Arial"/>
        </w:rPr>
      </w:pPr>
      <w:r>
        <w:rPr>
          <w:rFonts w:ascii="Arial" w:hAnsi="Arial" w:cs="Arial"/>
          <w:color w:val="000000"/>
        </w:rPr>
        <w:t xml:space="preserve">Denn im Herbst sollten wir auch daran denken, wie sich unsere kleinen Mitbewohner in Feld und Garten auf den Winter vorbereiten – und wie wir sie </w:t>
      </w:r>
      <w:r w:rsidR="00612DA1">
        <w:rPr>
          <w:rFonts w:ascii="Arial" w:hAnsi="Arial" w:cs="Arial"/>
          <w:color w:val="000000"/>
        </w:rPr>
        <w:t>dabei unterstützen können. Nur noch einzelne Zugvögel haben sich noch nicht</w:t>
      </w:r>
      <w:r>
        <w:rPr>
          <w:rFonts w:ascii="Arial" w:hAnsi="Arial" w:cs="Arial"/>
          <w:color w:val="000000"/>
        </w:rPr>
        <w:t xml:space="preserve"> auf die Reise in ihr Winterquartier gemacht</w:t>
      </w:r>
      <w:r w:rsidR="00612DA1">
        <w:rPr>
          <w:rFonts w:ascii="Arial" w:hAnsi="Arial" w:cs="Arial"/>
          <w:color w:val="000000"/>
        </w:rPr>
        <w:t xml:space="preserve"> und bleiben womöglich hier</w:t>
      </w:r>
      <w:r>
        <w:rPr>
          <w:rFonts w:ascii="Arial" w:hAnsi="Arial" w:cs="Arial"/>
          <w:color w:val="000000"/>
        </w:rPr>
        <w:t>. Aber auch diese Wege werden für Schwalbe, Kuckuck und Co immer schwieriger. Lichtverschmutzung verwirrt die ziehenden Vögel. Der Energiehaushalt auf den Zugstrecken ist auf Kante genäht – und jede Ablenkung kann den Tod kosten. Jeder, der in kommunalen Gremien und bei Bauvorhaben mitarbeitet, kann hier seine Stimme erheben. Auf Licht-Sparsamkeit zu achten spart nicht nur Geld, sondern kann eben auch Leben rette</w:t>
      </w:r>
    </w:p>
    <w:p w:rsidR="002B5258" w:rsidRDefault="002B5258" w:rsidP="00256E5F">
      <w:pPr>
        <w:rPr>
          <w:rFonts w:ascii="Arial" w:hAnsi="Arial" w:cs="Arial"/>
        </w:rPr>
      </w:pPr>
    </w:p>
    <w:p w:rsidR="00612DA1" w:rsidRDefault="00612DA1" w:rsidP="00256E5F">
      <w:pPr>
        <w:rPr>
          <w:rFonts w:ascii="Arial" w:hAnsi="Arial" w:cs="Arial"/>
        </w:rPr>
      </w:pPr>
      <w:r>
        <w:rPr>
          <w:rFonts w:ascii="Arial" w:hAnsi="Arial" w:cs="Arial"/>
        </w:rPr>
        <w:t>Durch die Klimaveränderung verschlechtern sich auch die Landschaften in Afrika, die unsere Zugvögel als Rastplätze aufsuchen. So hat der LBV u.a. ein Projekt in Burkina Faso, um dort einen sehr breiten Streifen mit B</w:t>
      </w:r>
      <w:r w:rsidR="00ED674F">
        <w:rPr>
          <w:rFonts w:ascii="Arial" w:hAnsi="Arial" w:cs="Arial"/>
        </w:rPr>
        <w:t>äumen aufzuforsten, damit sich Flora und Fauna erholen können.</w:t>
      </w:r>
    </w:p>
    <w:p w:rsidR="00612DA1" w:rsidRDefault="00612DA1" w:rsidP="00256E5F">
      <w:pPr>
        <w:rPr>
          <w:rFonts w:ascii="Arial" w:hAnsi="Arial" w:cs="Arial"/>
        </w:rPr>
      </w:pPr>
    </w:p>
    <w:p w:rsidR="00ED674F" w:rsidRDefault="00612DA1" w:rsidP="00256E5F">
      <w:pPr>
        <w:rPr>
          <w:rFonts w:ascii="Arial" w:hAnsi="Arial" w:cs="Arial"/>
        </w:rPr>
      </w:pPr>
      <w:r>
        <w:rPr>
          <w:rFonts w:ascii="Arial" w:hAnsi="Arial" w:cs="Arial"/>
        </w:rPr>
        <w:t>Denken Sie also an unsere stacheligen Gartenbewohner, die nicht viel benötigen für ihren Winterschlaf:</w:t>
      </w:r>
      <w:r w:rsidR="00ED674F">
        <w:rPr>
          <w:rFonts w:ascii="Arial" w:hAnsi="Arial" w:cs="Arial"/>
        </w:rPr>
        <w:t xml:space="preserve"> E</w:t>
      </w:r>
      <w:r>
        <w:rPr>
          <w:rFonts w:ascii="Arial" w:hAnsi="Arial" w:cs="Arial"/>
        </w:rPr>
        <w:t>ine nicht aufgeräumte Ecke, ein Haufen aus Laub und/oder Holz. Einen trockenen Platz, den sich die Igel gerne selbst auspolstern. Dort sollten sie ungestört von Hund und uns bleiben können bis April.</w:t>
      </w:r>
    </w:p>
    <w:p w:rsidR="00612DA1" w:rsidRDefault="00612DA1" w:rsidP="00256E5F">
      <w:pPr>
        <w:rPr>
          <w:rFonts w:ascii="Arial" w:hAnsi="Arial" w:cs="Arial"/>
        </w:rPr>
      </w:pPr>
    </w:p>
    <w:p w:rsidR="00612DA1" w:rsidRDefault="00612DA1" w:rsidP="00256E5F">
      <w:pPr>
        <w:rPr>
          <w:rFonts w:ascii="Arial" w:hAnsi="Arial" w:cs="Arial"/>
        </w:rPr>
      </w:pPr>
      <w:r>
        <w:rPr>
          <w:rFonts w:ascii="Arial" w:hAnsi="Arial" w:cs="Arial"/>
        </w:rPr>
        <w:t>Wer jetzt noch kleine Igel findet, die nicht mehr als 250 gr wiegen, sollte diese in einer Auffangstation abgeben – oder die Anleitungen zur Igelpflege sehr sorgsam lesen und es selbst tun. Ich habe letztes Jahr am 6.12. einen solchen Winzmann mit 65 gr beim Spaziergang in Erding mitgenommen zum Aufpäppeln. Es riecht zwar etwas streng, aber die Freude die man mit einem solchen Wesen hat wiegt alles auf. Mit 750 gr habe ich ihn dann im Frühling in den Garten entlassen.</w:t>
      </w:r>
    </w:p>
    <w:p w:rsidR="00612DA1" w:rsidRDefault="00612DA1" w:rsidP="00256E5F">
      <w:pPr>
        <w:rPr>
          <w:rFonts w:ascii="Arial" w:hAnsi="Arial" w:cs="Arial"/>
        </w:rPr>
      </w:pPr>
    </w:p>
    <w:p w:rsidR="00612DA1" w:rsidRDefault="00ED674F" w:rsidP="00256E5F">
      <w:pPr>
        <w:rPr>
          <w:rFonts w:ascii="Arial" w:hAnsi="Arial" w:cs="Arial"/>
        </w:rPr>
      </w:pPr>
      <w:r>
        <w:rPr>
          <w:rFonts w:ascii="Arial" w:hAnsi="Arial" w:cs="Arial"/>
        </w:rPr>
        <w:t>Räumen Sie nicht alle Äpfel weg! Am Boden fressen jetzt viele Wintervögel daran – auch der Igel. Ich lasse bei allen Bäumen immer den obersten Teil am Baum hängen – dann freuen sich im Januar die rückkehrenden Drosseln, die man vom Fenster aus seh</w:t>
      </w:r>
      <w:r w:rsidR="00746C5C">
        <w:rPr>
          <w:rFonts w:ascii="Arial" w:hAnsi="Arial" w:cs="Arial"/>
        </w:rPr>
        <w:t>r schön beobachten und fotograph</w:t>
      </w:r>
      <w:r>
        <w:rPr>
          <w:rFonts w:ascii="Arial" w:hAnsi="Arial" w:cs="Arial"/>
        </w:rPr>
        <w:t>ieren kann.</w:t>
      </w:r>
    </w:p>
    <w:p w:rsidR="00ED674F" w:rsidRDefault="00ED674F" w:rsidP="00256E5F">
      <w:pPr>
        <w:rPr>
          <w:rFonts w:ascii="Arial" w:hAnsi="Arial" w:cs="Arial"/>
        </w:rPr>
      </w:pPr>
    </w:p>
    <w:p w:rsidR="00ED674F" w:rsidRDefault="00ED674F" w:rsidP="00256E5F">
      <w:pPr>
        <w:rPr>
          <w:rFonts w:ascii="Arial" w:hAnsi="Arial" w:cs="Arial"/>
        </w:rPr>
      </w:pPr>
      <w:r>
        <w:rPr>
          <w:rFonts w:ascii="Arial" w:hAnsi="Arial" w:cs="Arial"/>
        </w:rPr>
        <w:t>Laub ist ein wertvolles Naturprodukt! Unsere Empfehlung ist, dies nur vom Rasen weg</w:t>
      </w:r>
      <w:r w:rsidR="00746C5C">
        <w:rPr>
          <w:rFonts w:ascii="Arial" w:hAnsi="Arial" w:cs="Arial"/>
        </w:rPr>
        <w:t xml:space="preserve"> </w:t>
      </w:r>
      <w:r>
        <w:rPr>
          <w:rFonts w:ascii="Arial" w:hAnsi="Arial" w:cs="Arial"/>
        </w:rPr>
        <w:t>zu</w:t>
      </w:r>
      <w:r w:rsidR="00746C5C">
        <w:rPr>
          <w:rFonts w:ascii="Arial" w:hAnsi="Arial" w:cs="Arial"/>
        </w:rPr>
        <w:t xml:space="preserve"> </w:t>
      </w:r>
      <w:r>
        <w:rPr>
          <w:rFonts w:ascii="Arial" w:hAnsi="Arial" w:cs="Arial"/>
        </w:rPr>
        <w:t xml:space="preserve">rechen und unter Bäume, um Büsche herum, auf der andernfalls nackten Erde – auch im Gemüsegarten – lose aufzustreuen. So schaffen wir ein ideales Mikroklima für Bodenbakterien, Kleinstlebewesen – aber auch Käfer und alle Arten von Insekten, die hier überwintern und unsere wertvollen Gartenböden ganz von allein „bearbeiten“. Der Boden trocknet nicht aus, was Grundvoraussetzung allen Lebens ist. Er </w:t>
      </w:r>
      <w:r>
        <w:rPr>
          <w:rFonts w:ascii="Arial" w:hAnsi="Arial" w:cs="Arial"/>
        </w:rPr>
        <w:lastRenderedPageBreak/>
        <w:t>bleibt krümelig und frisch. Die Laubschicht verhindert allzu großen Unkrautdruck und ist eine natürliche Decke.</w:t>
      </w:r>
    </w:p>
    <w:p w:rsidR="00ED674F" w:rsidRDefault="00ED674F" w:rsidP="00256E5F">
      <w:pPr>
        <w:rPr>
          <w:rFonts w:ascii="Arial" w:hAnsi="Arial" w:cs="Arial"/>
        </w:rPr>
      </w:pPr>
    </w:p>
    <w:p w:rsidR="00ED674F" w:rsidRDefault="00ED674F" w:rsidP="00256E5F">
      <w:pPr>
        <w:rPr>
          <w:rFonts w:ascii="Arial" w:hAnsi="Arial" w:cs="Arial"/>
        </w:rPr>
      </w:pPr>
      <w:r>
        <w:rPr>
          <w:rFonts w:ascii="Arial" w:hAnsi="Arial" w:cs="Arial"/>
        </w:rPr>
        <w:t xml:space="preserve">In eigener Sache: Der Name des LBV wurde ergänzt. Die Delegiertenkonferenz hat beschlossen, dass der Name fortan wie folgt lautet: LBV – Landesbund für Vogel- und </w:t>
      </w:r>
      <w:r w:rsidRPr="00746C5C">
        <w:rPr>
          <w:rFonts w:ascii="Arial" w:hAnsi="Arial" w:cs="Arial"/>
          <w:b/>
        </w:rPr>
        <w:t>Natur</w:t>
      </w:r>
      <w:r>
        <w:rPr>
          <w:rFonts w:ascii="Arial" w:hAnsi="Arial" w:cs="Arial"/>
        </w:rPr>
        <w:t>schutz in Bayern e.V.. Diese Änderung trägt dem Umstand Rechnung, dass sich der LBV ja nicht nur um Vögel kümmert, sondern der älteste Naturschutzverband D</w:t>
      </w:r>
      <w:r w:rsidR="00746C5C">
        <w:rPr>
          <w:rFonts w:ascii="Arial" w:hAnsi="Arial" w:cs="Arial"/>
        </w:rPr>
        <w:t>eutschlands ist und die bewährte und bekannte Abkürzung erhalten bleiben sollte.</w:t>
      </w:r>
    </w:p>
    <w:p w:rsidR="00612DA1" w:rsidRDefault="00612DA1" w:rsidP="00256E5F">
      <w:pPr>
        <w:rPr>
          <w:rFonts w:ascii="Arial" w:hAnsi="Arial" w:cs="Arial"/>
        </w:rPr>
      </w:pPr>
    </w:p>
    <w:p w:rsidR="00746C5C" w:rsidRPr="00746C5C" w:rsidRDefault="00746C5C" w:rsidP="00256E5F">
      <w:pPr>
        <w:rPr>
          <w:rFonts w:ascii="Arial" w:hAnsi="Arial" w:cs="Arial"/>
        </w:rPr>
      </w:pPr>
      <w:r w:rsidRPr="00746C5C">
        <w:rPr>
          <w:rFonts w:ascii="Arial" w:hAnsi="Arial" w:cs="Arial"/>
        </w:rPr>
        <w:t>Der LBV Erding hat die diesjährige Jahresaktion zum vogelfreundlichen Garten gut unterstützt: Wir haben bislang 78 Gärten auserkoren und teilweise bereits ausgezeichnet mit der Gartenplakette. Alle ehrenamtlichen Gartenbewerter haben eine Vielzahl sehr schöner bunter naturfreundlich angelegter Gärten besucht. Bei allen Gartenbesitzern wurde eines sehr deutlich: Ihre Liebe zur Natur und zu unseren befiederten Freunden. Wir haben eine schöne Zeit verbracht, Tipps und Anregungen gegeben, neue Freundschaften geschlossen und uns einfach gefreut. Im kommenden Jahr machen wir weiter, weil der Andrang in einem Jahr nicht zu bewältigen war. Neue Gärten sind also willkommen – bitte melden Sie sich entweder bei uns oder beim</w:t>
      </w:r>
      <w:r w:rsidRPr="00746C5C">
        <w:rPr>
          <w:rFonts w:ascii="Arial" w:hAnsi="Arial" w:cs="Arial"/>
          <w:color w:val="555555"/>
        </w:rPr>
        <w:t xml:space="preserve"> LBV-Naturtelefon</w:t>
      </w:r>
      <w:r w:rsidRPr="00746C5C">
        <w:rPr>
          <w:rFonts w:ascii="Arial" w:hAnsi="Arial" w:cs="Arial"/>
          <w:color w:val="555555"/>
        </w:rPr>
        <w:t>, das</w:t>
      </w:r>
      <w:r w:rsidRPr="00746C5C">
        <w:rPr>
          <w:rFonts w:ascii="Arial" w:hAnsi="Arial" w:cs="Arial"/>
          <w:color w:val="555555"/>
        </w:rPr>
        <w:t xml:space="preserve"> ist montags bis freitags </w:t>
      </w:r>
      <w:r w:rsidRPr="00746C5C">
        <w:rPr>
          <w:rFonts w:ascii="Arial" w:hAnsi="Arial" w:cs="Arial"/>
          <w:color w:val="555555"/>
        </w:rPr>
        <w:t>(9 bis 16 Uhr) unter Tel. (0 91</w:t>
      </w:r>
      <w:r w:rsidRPr="00746C5C">
        <w:rPr>
          <w:rFonts w:ascii="Arial" w:hAnsi="Arial" w:cs="Arial"/>
          <w:color w:val="555555"/>
        </w:rPr>
        <w:t> 74) 47 75-50 00 erreichbar.</w:t>
      </w:r>
    </w:p>
    <w:p w:rsidR="00746C5C" w:rsidRDefault="00746C5C" w:rsidP="00256E5F">
      <w:pPr>
        <w:rPr>
          <w:rFonts w:ascii="Arial" w:hAnsi="Arial" w:cs="Arial"/>
        </w:rPr>
      </w:pPr>
    </w:p>
    <w:p w:rsidR="004E4870" w:rsidRPr="004E4870" w:rsidRDefault="004E4870" w:rsidP="00256E5F">
      <w:pPr>
        <w:rPr>
          <w:rFonts w:ascii="Arial" w:hAnsi="Arial" w:cs="Arial"/>
          <w:b/>
          <w:sz w:val="24"/>
          <w:szCs w:val="24"/>
        </w:rPr>
      </w:pPr>
      <w:r w:rsidRPr="004E4870">
        <w:rPr>
          <w:rFonts w:ascii="Arial" w:hAnsi="Arial" w:cs="Arial"/>
          <w:b/>
          <w:sz w:val="24"/>
          <w:szCs w:val="24"/>
        </w:rPr>
        <w:t>Sodann lade ich Sie herzliche ein zu einem bebilderten Jahresrückblick über die Aktivitäten der Kreisgruppe Erding mit Rechenschaftsbericht am</w:t>
      </w:r>
    </w:p>
    <w:p w:rsidR="004E4870" w:rsidRPr="004E4870" w:rsidRDefault="004E4870" w:rsidP="00256E5F">
      <w:pPr>
        <w:rPr>
          <w:rFonts w:ascii="Arial" w:hAnsi="Arial" w:cs="Arial"/>
          <w:b/>
          <w:sz w:val="24"/>
          <w:szCs w:val="24"/>
        </w:rPr>
      </w:pPr>
    </w:p>
    <w:p w:rsidR="004E4870" w:rsidRPr="004E4870" w:rsidRDefault="004E4870" w:rsidP="004E4870">
      <w:pPr>
        <w:pStyle w:val="StandardWeb"/>
        <w:shd w:val="clear" w:color="auto" w:fill="FFFFFF"/>
        <w:spacing w:before="0" w:beforeAutospacing="0" w:after="0" w:afterAutospacing="0" w:line="338" w:lineRule="atLeast"/>
        <w:rPr>
          <w:rFonts w:ascii="Arial" w:hAnsi="Arial" w:cs="Arial"/>
          <w:b/>
          <w:color w:val="000000"/>
        </w:rPr>
      </w:pPr>
      <w:r w:rsidRPr="004E4870">
        <w:rPr>
          <w:rStyle w:val="Fett"/>
          <w:rFonts w:ascii="Arial" w:hAnsi="Arial" w:cs="Arial"/>
          <w:color w:val="000000"/>
        </w:rPr>
        <w:t>Freitag, 9. Dezember 2022</w:t>
      </w:r>
    </w:p>
    <w:p w:rsidR="004E4870" w:rsidRPr="004E4870" w:rsidRDefault="004E4870" w:rsidP="004E4870">
      <w:pPr>
        <w:pStyle w:val="StandardWeb"/>
        <w:shd w:val="clear" w:color="auto" w:fill="FFFFFF"/>
        <w:spacing w:before="0" w:beforeAutospacing="0" w:after="0" w:afterAutospacing="0" w:line="338" w:lineRule="atLeast"/>
        <w:rPr>
          <w:rFonts w:ascii="Arial" w:hAnsi="Arial" w:cs="Arial"/>
          <w:b/>
          <w:color w:val="000000"/>
        </w:rPr>
      </w:pPr>
      <w:r w:rsidRPr="004E4870">
        <w:rPr>
          <w:rStyle w:val="Fett"/>
          <w:rFonts w:ascii="Arial" w:hAnsi="Arial" w:cs="Arial"/>
          <w:color w:val="000000"/>
        </w:rPr>
        <w:t xml:space="preserve">zur </w:t>
      </w:r>
      <w:r w:rsidRPr="004E4870">
        <w:rPr>
          <w:rStyle w:val="Fett"/>
          <w:rFonts w:ascii="Arial" w:hAnsi="Arial" w:cs="Arial"/>
          <w:color w:val="000000"/>
        </w:rPr>
        <w:t>Jahreshauptversammlung mit Reisebericht zur Vogelwelt Äthiopiens</w:t>
      </w:r>
    </w:p>
    <w:p w:rsidR="004E4870" w:rsidRPr="004E4870" w:rsidRDefault="004E4870" w:rsidP="004E4870">
      <w:pPr>
        <w:pStyle w:val="StandardWeb"/>
        <w:shd w:val="clear" w:color="auto" w:fill="FFFFFF"/>
        <w:spacing w:before="0" w:beforeAutospacing="0" w:after="0" w:afterAutospacing="0" w:line="338" w:lineRule="atLeast"/>
        <w:rPr>
          <w:rFonts w:ascii="Arial" w:hAnsi="Arial" w:cs="Arial"/>
          <w:b/>
          <w:color w:val="000000"/>
        </w:rPr>
      </w:pPr>
      <w:r w:rsidRPr="004E4870">
        <w:rPr>
          <w:rFonts w:ascii="Arial" w:hAnsi="Arial" w:cs="Arial"/>
          <w:b/>
          <w:color w:val="000000"/>
        </w:rPr>
        <w:t>Referent: Dr. Ivor Cowlrick</w:t>
      </w:r>
    </w:p>
    <w:p w:rsidR="004E4870" w:rsidRPr="004E4870" w:rsidRDefault="004E4870" w:rsidP="004E4870">
      <w:pPr>
        <w:pStyle w:val="StandardWeb"/>
        <w:shd w:val="clear" w:color="auto" w:fill="FFFFFF"/>
        <w:spacing w:before="0" w:beforeAutospacing="0" w:after="0" w:afterAutospacing="0" w:line="338" w:lineRule="atLeast"/>
        <w:rPr>
          <w:rFonts w:ascii="Arial" w:hAnsi="Arial" w:cs="Arial"/>
          <w:b/>
          <w:color w:val="000000"/>
        </w:rPr>
      </w:pPr>
      <w:r w:rsidRPr="004E4870">
        <w:rPr>
          <w:rFonts w:ascii="Arial" w:hAnsi="Arial" w:cs="Arial"/>
          <w:b/>
          <w:color w:val="000000"/>
        </w:rPr>
        <w:t>Beginn: 19:00 Uhr, Dauer: ca. 2,5 Std.</w:t>
      </w:r>
    </w:p>
    <w:p w:rsidR="004E4870" w:rsidRPr="004E4870" w:rsidRDefault="004E4870" w:rsidP="004E4870">
      <w:pPr>
        <w:pStyle w:val="StandardWeb"/>
        <w:shd w:val="clear" w:color="auto" w:fill="FFFFFF"/>
        <w:spacing w:before="0" w:beforeAutospacing="0" w:after="0" w:afterAutospacing="0" w:line="338" w:lineRule="atLeast"/>
        <w:rPr>
          <w:rFonts w:ascii="Arial" w:hAnsi="Arial" w:cs="Arial"/>
          <w:b/>
          <w:color w:val="000000"/>
        </w:rPr>
      </w:pPr>
      <w:r w:rsidRPr="004E4870">
        <w:rPr>
          <w:rFonts w:ascii="Arial" w:hAnsi="Arial" w:cs="Arial"/>
          <w:b/>
          <w:color w:val="000000"/>
        </w:rPr>
        <w:t>Treffpunkt: Gasthof zur Post, Ecke Haager / Friedrich-Fischer-Str.,</w:t>
      </w:r>
      <w:r w:rsidRPr="004E4870">
        <w:rPr>
          <w:rFonts w:ascii="Arial" w:hAnsi="Arial" w:cs="Arial"/>
          <w:b/>
          <w:color w:val="000000"/>
        </w:rPr>
        <w:t xml:space="preserve"> </w:t>
      </w:r>
      <w:r w:rsidRPr="004E4870">
        <w:rPr>
          <w:rFonts w:ascii="Arial" w:hAnsi="Arial" w:cs="Arial"/>
          <w:b/>
          <w:color w:val="000000"/>
        </w:rPr>
        <w:t>Erding</w:t>
      </w:r>
    </w:p>
    <w:p w:rsidR="004E4870" w:rsidRDefault="004E4870" w:rsidP="004E4870">
      <w:pPr>
        <w:pStyle w:val="StandardWeb"/>
        <w:shd w:val="clear" w:color="auto" w:fill="FFFFFF"/>
        <w:spacing w:before="0" w:beforeAutospacing="0" w:after="0" w:afterAutospacing="0" w:line="338" w:lineRule="atLeast"/>
        <w:rPr>
          <w:rFonts w:ascii="Arial" w:hAnsi="Arial" w:cs="Arial"/>
          <w:b/>
          <w:color w:val="000000"/>
        </w:rPr>
      </w:pPr>
      <w:r w:rsidRPr="004E4870">
        <w:rPr>
          <w:rFonts w:ascii="Arial" w:hAnsi="Arial" w:cs="Arial"/>
          <w:b/>
          <w:color w:val="000000"/>
        </w:rPr>
        <w:t>Langjährige Mitglieder werden geehrt</w:t>
      </w:r>
      <w:r>
        <w:rPr>
          <w:rFonts w:ascii="Arial" w:hAnsi="Arial" w:cs="Arial"/>
          <w:b/>
          <w:color w:val="000000"/>
        </w:rPr>
        <w:t>.</w:t>
      </w:r>
    </w:p>
    <w:p w:rsidR="004E4870" w:rsidRDefault="004E4870" w:rsidP="004E4870">
      <w:pPr>
        <w:pStyle w:val="StandardWeb"/>
        <w:shd w:val="clear" w:color="auto" w:fill="FFFFFF"/>
        <w:spacing w:before="0" w:beforeAutospacing="0" w:after="0" w:afterAutospacing="0" w:line="338" w:lineRule="atLeast"/>
        <w:rPr>
          <w:rFonts w:ascii="Arial" w:hAnsi="Arial" w:cs="Arial"/>
          <w:b/>
          <w:color w:val="000000"/>
        </w:rPr>
      </w:pPr>
    </w:p>
    <w:p w:rsidR="004E4870" w:rsidRPr="004E4870" w:rsidRDefault="004E4870" w:rsidP="004E4870">
      <w:pPr>
        <w:pStyle w:val="StandardWeb"/>
        <w:shd w:val="clear" w:color="auto" w:fill="FFFFFF"/>
        <w:spacing w:before="0" w:beforeAutospacing="0" w:after="0" w:afterAutospacing="0" w:line="338" w:lineRule="atLeast"/>
        <w:rPr>
          <w:rFonts w:ascii="Arial" w:hAnsi="Arial" w:cs="Arial"/>
          <w:color w:val="000000"/>
          <w:sz w:val="20"/>
          <w:szCs w:val="20"/>
        </w:rPr>
      </w:pPr>
      <w:r>
        <w:rPr>
          <w:rFonts w:ascii="Arial" w:hAnsi="Arial" w:cs="Arial"/>
          <w:color w:val="000000"/>
          <w:sz w:val="20"/>
          <w:szCs w:val="20"/>
        </w:rPr>
        <w:t>Mit herzlichen Grüßen,</w:t>
      </w:r>
    </w:p>
    <w:p w:rsidR="004E4870" w:rsidRDefault="004E4870" w:rsidP="004E4870">
      <w:pPr>
        <w:pStyle w:val="StandardWeb"/>
        <w:shd w:val="clear" w:color="auto" w:fill="FFFFFF"/>
        <w:spacing w:before="0" w:beforeAutospacing="0" w:after="0" w:afterAutospacing="0" w:line="338" w:lineRule="atLeast"/>
        <w:rPr>
          <w:rFonts w:ascii="Arial" w:hAnsi="Arial" w:cs="Arial"/>
          <w:b/>
          <w:color w:val="000000"/>
        </w:rPr>
      </w:pPr>
    </w:p>
    <w:p w:rsidR="003C60B7" w:rsidRPr="00C24A74" w:rsidRDefault="003C60B7" w:rsidP="00674F1A">
      <w:pPr>
        <w:autoSpaceDN/>
        <w:textAlignment w:val="auto"/>
        <w:rPr>
          <w:rFonts w:ascii="Arial" w:hAnsi="Arial" w:cs="Arial"/>
          <w:color w:val="000000" w:themeColor="text1"/>
        </w:rPr>
      </w:pPr>
      <w:r w:rsidRPr="00C24A74">
        <w:rPr>
          <w:rFonts w:ascii="Arial" w:hAnsi="Arial" w:cs="Arial"/>
          <w:color w:val="000000" w:themeColor="text1"/>
        </w:rPr>
        <w:t xml:space="preserve">U. Schmidt-Hoensdorf  </w:t>
      </w:r>
    </w:p>
    <w:p w:rsidR="003C60B7" w:rsidRPr="00C24A74" w:rsidRDefault="003C60B7" w:rsidP="00674F1A">
      <w:pPr>
        <w:autoSpaceDN/>
        <w:textAlignment w:val="auto"/>
        <w:rPr>
          <w:rFonts w:ascii="Arial" w:hAnsi="Arial" w:cs="Arial"/>
          <w:color w:val="000000" w:themeColor="text1"/>
        </w:rPr>
      </w:pPr>
      <w:r w:rsidRPr="00C24A74">
        <w:rPr>
          <w:rFonts w:ascii="Arial" w:hAnsi="Arial" w:cs="Arial"/>
          <w:color w:val="000000" w:themeColor="text1"/>
        </w:rPr>
        <w:t>für das Team der Kreisgruppe Erding</w:t>
      </w:r>
    </w:p>
    <w:sectPr w:rsidR="003C60B7" w:rsidRPr="00C24A74" w:rsidSect="00F96A95">
      <w:headerReference w:type="even" r:id="rId11"/>
      <w:headerReference w:type="default" r:id="rId12"/>
      <w:footerReference w:type="even" r:id="rId13"/>
      <w:footerReference w:type="default" r:id="rId14"/>
      <w:headerReference w:type="first" r:id="rId15"/>
      <w:footerReference w:type="first" r:id="rId16"/>
      <w:pgSz w:w="11907" w:h="16840"/>
      <w:pgMar w:top="2835" w:right="1418" w:bottom="1134" w:left="1418" w:header="284" w:footer="192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7B" w:rsidRDefault="0068387B">
      <w:r>
        <w:separator/>
      </w:r>
    </w:p>
  </w:endnote>
  <w:endnote w:type="continuationSeparator" w:id="0">
    <w:p w:rsidR="0068387B" w:rsidRDefault="0068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Tahoma"/>
    <w:charset w:val="00"/>
    <w:family w:val="swiss"/>
    <w:pitch w:val="variable"/>
    <w:sig w:usb0="00000001"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rsidP="00C73F6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3F6A" w:rsidRDefault="00C73F6A" w:rsidP="005578C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Pr="00E70FA0" w:rsidRDefault="00C73F6A" w:rsidP="002E41B5">
    <w:pPr>
      <w:pStyle w:val="Fuzeile"/>
      <w:framePr w:wrap="notBeside" w:vAnchor="text" w:hAnchor="page" w:x="9844" w:y="1349"/>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4A534F">
      <w:rPr>
        <w:rStyle w:val="Seitenzahl"/>
        <w:noProof/>
        <w:color w:val="000000" w:themeColor="text1"/>
        <w:sz w:val="21"/>
        <w:szCs w:val="21"/>
      </w:rPr>
      <w:t>2</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4A534F">
      <w:rPr>
        <w:rStyle w:val="Seitenzahl"/>
        <w:noProof/>
        <w:color w:val="000000" w:themeColor="text1"/>
        <w:sz w:val="21"/>
        <w:szCs w:val="21"/>
      </w:rPr>
      <w:t>2</w:t>
    </w:r>
    <w:r w:rsidRPr="00E70FA0">
      <w:rPr>
        <w:rStyle w:val="Seitenzahl"/>
        <w:color w:val="000000" w:themeColor="text1"/>
        <w:sz w:val="21"/>
        <w:szCs w:val="21"/>
      </w:rPr>
      <w:fldChar w:fldCharType="end"/>
    </w:r>
  </w:p>
  <w:p w:rsidR="00C73F6A" w:rsidRDefault="00C73F6A" w:rsidP="005578C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Pr="00294A99" w:rsidRDefault="00C73F6A" w:rsidP="00BF6A72">
    <w:pPr>
      <w:pStyle w:val="Fuzeile"/>
      <w:rPr>
        <w:rFonts w:ascii="Open Sans" w:hAnsi="Open Sans"/>
        <w:color w:val="0068B4"/>
        <w:sz w:val="13"/>
        <w:szCs w:val="13"/>
      </w:rPr>
    </w:pPr>
  </w:p>
  <w:p w:rsidR="00C73F6A" w:rsidRPr="00E70FA0" w:rsidRDefault="00C73F6A" w:rsidP="00F96A95">
    <w:pPr>
      <w:pStyle w:val="Fuzeile"/>
      <w:framePr w:wrap="none" w:vAnchor="text" w:hAnchor="page" w:x="9846" w:y="57"/>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4A534F">
      <w:rPr>
        <w:rStyle w:val="Seitenzahl"/>
        <w:noProof/>
        <w:color w:val="000000" w:themeColor="text1"/>
        <w:sz w:val="21"/>
        <w:szCs w:val="21"/>
      </w:rPr>
      <w:t>1</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4A534F">
      <w:rPr>
        <w:rStyle w:val="Seitenzahl"/>
        <w:noProof/>
        <w:color w:val="000000" w:themeColor="text1"/>
        <w:sz w:val="21"/>
        <w:szCs w:val="21"/>
      </w:rPr>
      <w:t>2</w:t>
    </w:r>
    <w:r w:rsidRPr="00E70FA0">
      <w:rPr>
        <w:rStyle w:val="Seitenzahl"/>
        <w:color w:val="000000" w:themeColor="text1"/>
        <w:sz w:val="21"/>
        <w:szCs w:val="21"/>
      </w:rPr>
      <w:fldChar w:fldCharType="end"/>
    </w:r>
  </w:p>
  <w:p w:rsidR="00C73F6A" w:rsidRDefault="00C73F6A" w:rsidP="00BF6A72">
    <w:r w:rsidRPr="00294A99">
      <w:rPr>
        <w:rFonts w:ascii="Open Sans" w:hAnsi="Open Sans"/>
        <w:noProof/>
        <w:color w:val="0068B4"/>
        <w:sz w:val="13"/>
        <w:szCs w:val="13"/>
      </w:rPr>
      <mc:AlternateContent>
        <mc:Choice Requires="wps">
          <w:drawing>
            <wp:anchor distT="0" distB="0" distL="114300" distR="114300" simplePos="0" relativeHeight="251669504" behindDoc="0" locked="0" layoutInCell="1" allowOverlap="1" wp14:anchorId="4A521B4E" wp14:editId="7D0BBACB">
              <wp:simplePos x="0" y="0"/>
              <wp:positionH relativeFrom="column">
                <wp:posOffset>-46355</wp:posOffset>
              </wp:positionH>
              <wp:positionV relativeFrom="paragraph">
                <wp:posOffset>350520</wp:posOffset>
              </wp:positionV>
              <wp:extent cx="1428750" cy="673100"/>
              <wp:effectExtent l="0" t="0" r="6350" b="11430"/>
              <wp:wrapNone/>
              <wp:docPr id="5" name="Textfeld 5"/>
              <wp:cNvGraphicFramePr/>
              <a:graphic xmlns:a="http://schemas.openxmlformats.org/drawingml/2006/main">
                <a:graphicData uri="http://schemas.microsoft.com/office/word/2010/wordprocessingShape">
                  <wps:wsp>
                    <wps:cNvSpPr txBox="1"/>
                    <wps:spPr>
                      <a:xfrm>
                        <a:off x="0" y="0"/>
                        <a:ext cx="1428750"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Biotopschutz</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Sitz: Hilpoltstein</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521B4E" id="_x0000_t202" coordsize="21600,21600" o:spt="202" path="m,l,21600r21600,l21600,xe">
              <v:stroke joinstyle="miter"/>
              <v:path gradientshapeok="t" o:connecttype="rect"/>
            </v:shapetype>
            <v:shape id="Textfeld 5" o:spid="_x0000_s1030" type="#_x0000_t202" style="position:absolute;margin-left:-3.65pt;margin-top:27.6pt;width:112.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" filled="f" stroked="f">
              <v:textbox style="mso-fit-shape-to-text:t" inset="1.5mm,0,0,0">
                <w:txbxContent>
                  <w:p w:rsidR="000E2892" w:rsidRPr="000E2892" w:rsidRDefault="000E2892"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0E2892" w:rsidRPr="000E2892" w:rsidRDefault="000E2892"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Biotopschutz</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Sitz: Hilpoltstein</w:t>
                    </w:r>
                  </w:p>
                </w:txbxContent>
              </v:textbox>
            </v:shape>
          </w:pict>
        </mc:Fallback>
      </mc:AlternateContent>
    </w:r>
    <w:r w:rsidRPr="00294A99">
      <w:rPr>
        <w:rFonts w:ascii="Open Sans" w:hAnsi="Open Sans"/>
        <w:noProof/>
        <w:color w:val="0068B4"/>
        <w:sz w:val="13"/>
        <w:szCs w:val="13"/>
      </w:rPr>
      <mc:AlternateContent>
        <mc:Choice Requires="wps">
          <w:drawing>
            <wp:anchor distT="0" distB="0" distL="114300" distR="114300" simplePos="0" relativeHeight="251670528" behindDoc="0" locked="0" layoutInCell="1" allowOverlap="1" wp14:anchorId="37248AE6" wp14:editId="200D1F3E">
              <wp:simplePos x="0" y="0"/>
              <wp:positionH relativeFrom="column">
                <wp:posOffset>1450975</wp:posOffset>
              </wp:positionH>
              <wp:positionV relativeFrom="paragraph">
                <wp:posOffset>351155</wp:posOffset>
              </wp:positionV>
              <wp:extent cx="1569085" cy="673100"/>
              <wp:effectExtent l="0" t="0" r="5715" b="11430"/>
              <wp:wrapNone/>
              <wp:docPr id="18" name="Textfeld 18"/>
              <wp:cNvGraphicFramePr/>
              <a:graphic xmlns:a="http://schemas.openxmlformats.org/drawingml/2006/main">
                <a:graphicData uri="http://schemas.microsoft.com/office/word/2010/wordprocessingShape">
                  <wps:wsp>
                    <wps:cNvSpPr txBox="1"/>
                    <wps:spPr>
                      <a:xfrm>
                        <a:off x="0" y="0"/>
                        <a:ext cx="1569085"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BF6A72">
                          <w:pPr>
                            <w:contextualSpacing/>
                            <w:rPr>
                              <w:color w:val="0068B4"/>
                              <w:sz w:val="13"/>
                              <w:szCs w:val="13"/>
                            </w:rPr>
                          </w:pPr>
                          <w:r w:rsidRPr="009258C9">
                            <w:rPr>
                              <w:rFonts w:ascii="Open Sans" w:hAnsi="Open Sans"/>
                              <w:color w:val="0068B4"/>
                              <w:sz w:val="13"/>
                              <w:szCs w:val="13"/>
                            </w:rPr>
                            <w:t>Gemeinnütziger, nach §63 B</w:t>
                          </w:r>
                          <w:r>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C73F6A" w:rsidRPr="000E2892" w:rsidRDefault="00C73F6A"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VR 20103</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USt-</w:t>
                          </w:r>
                          <w:r>
                            <w:rPr>
                              <w:rFonts w:ascii="Open Sans" w:hAnsi="Open Sans"/>
                              <w:color w:val="0068B4"/>
                              <w:sz w:val="13"/>
                              <w:szCs w:val="13"/>
                            </w:rPr>
                            <w:t>Id</w:t>
                          </w:r>
                          <w:r w:rsidRPr="009258C9">
                            <w:rPr>
                              <w:rFonts w:ascii="Open Sans" w:hAnsi="Open Sans"/>
                              <w:color w:val="0068B4"/>
                              <w:sz w:val="13"/>
                              <w:szCs w:val="13"/>
                            </w:rPr>
                            <w:t>Nr.: DE 188861816</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248AE6" id="Textfeld 18" o:spid="_x0000_s1031" type="#_x0000_t202" style="position:absolute;margin-left:114.25pt;margin-top:27.65pt;width:123.5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" filled="f" stroked="f">
              <v:textbox style="mso-fit-shape-to-text:t" inset="1.5mm,0,0,0">
                <w:txbxContent>
                  <w:p w:rsidR="000E2892" w:rsidRDefault="000E2892" w:rsidP="00BF6A72">
                    <w:pPr>
                      <w:contextualSpacing/>
                      <w:rPr>
                        <w:color w:val="0068B4"/>
                        <w:sz w:val="13"/>
                        <w:szCs w:val="13"/>
                      </w:rPr>
                    </w:pPr>
                    <w:r w:rsidRPr="009258C9">
                      <w:rPr>
                        <w:rFonts w:ascii="Open Sans" w:hAnsi="Open Sans"/>
                        <w:color w:val="0068B4"/>
                        <w:sz w:val="13"/>
                        <w:szCs w:val="13"/>
                      </w:rPr>
                      <w:t>Gemeinnütziger, nach §63 B</w:t>
                    </w:r>
                    <w:r w:rsidR="001F1055">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0E2892" w:rsidRPr="000E2892" w:rsidRDefault="000E2892"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VR 20103</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USt-</w:t>
                    </w:r>
                    <w:r w:rsidR="001F1055">
                      <w:rPr>
                        <w:rFonts w:ascii="Open Sans" w:hAnsi="Open Sans"/>
                        <w:color w:val="0068B4"/>
                        <w:sz w:val="13"/>
                        <w:szCs w:val="13"/>
                      </w:rPr>
                      <w:t>Id</w:t>
                    </w:r>
                    <w:r w:rsidRPr="009258C9">
                      <w:rPr>
                        <w:rFonts w:ascii="Open Sans" w:hAnsi="Open Sans"/>
                        <w:color w:val="0068B4"/>
                        <w:sz w:val="13"/>
                        <w:szCs w:val="13"/>
                      </w:rPr>
                      <w:t>Nr.: DE 188861816</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v:textbox>
            </v:shape>
          </w:pict>
        </mc:Fallback>
      </mc:AlternateContent>
    </w:r>
    <w:r>
      <w:rPr>
        <w:rFonts w:ascii="Open Sans" w:hAnsi="Open Sans"/>
        <w:noProof/>
        <w:color w:val="0068B4"/>
        <w:sz w:val="13"/>
        <w:szCs w:val="13"/>
      </w:rPr>
      <w:drawing>
        <wp:anchor distT="0" distB="0" distL="114300" distR="114300" simplePos="0" relativeHeight="251674624" behindDoc="1" locked="0" layoutInCell="1" allowOverlap="1">
          <wp:simplePos x="0" y="0"/>
          <wp:positionH relativeFrom="column">
            <wp:posOffset>4679315</wp:posOffset>
          </wp:positionH>
          <wp:positionV relativeFrom="paragraph">
            <wp:posOffset>433070</wp:posOffset>
          </wp:positionV>
          <wp:extent cx="1471930" cy="595630"/>
          <wp:effectExtent l="0" t="0" r="127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osite-Logo_LBV-NABU.png"/>
                  <pic:cNvPicPr/>
                </pic:nvPicPr>
                <pic:blipFill>
                  <a:blip r:embed="rId1">
                    <a:alphaModFix amt="59000"/>
                    <a:extLst>
                      <a:ext uri="{28A0092B-C50C-407E-A947-70E740481C1C}">
                        <a14:useLocalDpi xmlns:a14="http://schemas.microsoft.com/office/drawing/2010/main" val="0"/>
                      </a:ext>
                    </a:extLst>
                  </a:blip>
                  <a:stretch>
                    <a:fillRect/>
                  </a:stretch>
                </pic:blipFill>
                <pic:spPr>
                  <a:xfrm>
                    <a:off x="0" y="0"/>
                    <a:ext cx="1471930" cy="595630"/>
                  </a:xfrm>
                  <a:prstGeom prst="rect">
                    <a:avLst/>
                  </a:prstGeom>
                </pic:spPr>
              </pic:pic>
            </a:graphicData>
          </a:graphic>
          <wp14:sizeRelH relativeFrom="margin">
            <wp14:pctWidth>0</wp14:pctWidth>
          </wp14:sizeRelH>
          <wp14:sizeRelV relativeFrom="margin">
            <wp14:pctHeight>0</wp14:pctHeight>
          </wp14:sizeRelV>
        </wp:anchor>
      </w:drawing>
    </w:r>
    <w:r w:rsidRPr="00294A99">
      <w:rPr>
        <w:rFonts w:ascii="Open Sans" w:hAnsi="Open Sans"/>
        <w:noProof/>
        <w:color w:val="0068B4"/>
        <w:sz w:val="13"/>
        <w:szCs w:val="13"/>
      </w:rPr>
      <mc:AlternateContent>
        <mc:Choice Requires="wps">
          <w:drawing>
            <wp:anchor distT="0" distB="0" distL="114300" distR="114300" simplePos="0" relativeHeight="251672576" behindDoc="0" locked="0" layoutInCell="1" allowOverlap="1" wp14:anchorId="72E6E87D" wp14:editId="19FEA9F3">
              <wp:simplePos x="0" y="0"/>
              <wp:positionH relativeFrom="column">
                <wp:posOffset>3053080</wp:posOffset>
              </wp:positionH>
              <wp:positionV relativeFrom="paragraph">
                <wp:posOffset>352166</wp:posOffset>
              </wp:positionV>
              <wp:extent cx="1569085" cy="690880"/>
              <wp:effectExtent l="0" t="0" r="5715" b="7620"/>
              <wp:wrapNone/>
              <wp:docPr id="1" name="Textfeld 1"/>
              <wp:cNvGraphicFramePr/>
              <a:graphic xmlns:a="http://schemas.openxmlformats.org/drawingml/2006/main">
                <a:graphicData uri="http://schemas.microsoft.com/office/word/2010/wordprocessingShape">
                  <wps:wsp>
                    <wps:cNvSpPr txBox="1"/>
                    <wps:spPr>
                      <a:xfrm>
                        <a:off x="0" y="0"/>
                        <a:ext cx="1569085"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D964F5">
                          <w:pPr>
                            <w:rPr>
                              <w:rFonts w:ascii="Open Sans" w:hAnsi="Open Sans"/>
                              <w:b/>
                              <w:bCs/>
                              <w:color w:val="0068B4"/>
                              <w:sz w:val="13"/>
                              <w:szCs w:val="13"/>
                            </w:rPr>
                          </w:pPr>
                          <w:r>
                            <w:rPr>
                              <w:rFonts w:ascii="Open Sans" w:hAnsi="Open Sans"/>
                              <w:b/>
                              <w:bCs/>
                              <w:color w:val="0068B4"/>
                              <w:sz w:val="13"/>
                              <w:szCs w:val="13"/>
                            </w:rPr>
                            <w:t>Kreisgruppe Erding:</w:t>
                          </w:r>
                        </w:p>
                        <w:p w:rsidR="00C73F6A" w:rsidRDefault="00C73F6A" w:rsidP="00D964F5">
                          <w:pPr>
                            <w:rPr>
                              <w:rFonts w:ascii="Open Sans" w:hAnsi="Open Sans"/>
                              <w:b/>
                              <w:bCs/>
                              <w:color w:val="0068B4"/>
                              <w:sz w:val="13"/>
                              <w:szCs w:val="13"/>
                            </w:rPr>
                          </w:pPr>
                          <w:r>
                            <w:rPr>
                              <w:rFonts w:ascii="Open Sans" w:hAnsi="Open Sans"/>
                              <w:b/>
                              <w:bCs/>
                              <w:color w:val="0068B4"/>
                              <w:sz w:val="13"/>
                              <w:szCs w:val="13"/>
                            </w:rPr>
                            <w:t>Raiffeisenbank Erding-Sempt eG</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73F6A" w:rsidRDefault="00C73F6A" w:rsidP="00D964F5">
                          <w:pPr>
                            <w:rPr>
                              <w:rFonts w:ascii="Open Sans" w:hAnsi="Open Sans"/>
                              <w:b/>
                              <w:bCs/>
                              <w:color w:val="0068B4"/>
                              <w:sz w:val="13"/>
                              <w:szCs w:val="13"/>
                            </w:rPr>
                          </w:pPr>
                          <w:r>
                            <w:rPr>
                              <w:rFonts w:ascii="Open Sans" w:hAnsi="Open Sans"/>
                              <w:b/>
                              <w:bCs/>
                              <w:color w:val="0068B4"/>
                              <w:sz w:val="13"/>
                              <w:szCs w:val="13"/>
                            </w:rPr>
                            <w:t>BYLADEM1ERD</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Pr="00E83C3B" w:rsidRDefault="00C73F6A"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BIC: BYLADEM1SRS</w:t>
                          </w:r>
                        </w:p>
                        <w:p w:rsidR="00C73F6A" w:rsidRDefault="00C73F6A"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IBAN: </w:t>
                          </w:r>
                          <w:r w:rsidRPr="0085624F">
                            <w:rPr>
                              <w:rFonts w:ascii="Open Sans" w:hAnsi="Open Sans"/>
                              <w:color w:val="0068B4"/>
                              <w:sz w:val="13"/>
                              <w:szCs w:val="13"/>
                            </w:rPr>
                            <w:t>DE04 7606 9449 0008 9590 05</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BIC: </w:t>
                          </w:r>
                          <w:r w:rsidRPr="0085624F">
                            <w:rPr>
                              <w:rFonts w:ascii="Open Sans" w:hAnsi="Open Sans"/>
                              <w:color w:val="0068B4"/>
                              <w:sz w:val="13"/>
                              <w:szCs w:val="13"/>
                            </w:rPr>
                            <w:t>GENODEF1FYS</w:t>
                          </w:r>
                        </w:p>
                        <w:p w:rsidR="00C73F6A" w:rsidRPr="009258C9" w:rsidRDefault="00C73F6A" w:rsidP="00BF6A72">
                          <w:pPr>
                            <w:contextualSpacing/>
                            <w:rPr>
                              <w:rFonts w:ascii="Open Sans" w:hAnsi="Open Sans"/>
                              <w:color w:val="0068B4"/>
                              <w:sz w:val="13"/>
                              <w:szCs w:val="13"/>
                            </w:rPr>
                          </w:pPr>
                        </w:p>
                      </w:txbxContent>
                    </wps:txbx>
                    <wps:bodyPr rot="0" spcFirstLastPara="0" vertOverflow="overflow" horzOverflow="overflow" vert="horz" wrap="square" lIns="5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E87D" id="_x0000_s1032" type="#_x0000_t202" style="position:absolute;margin-left:240.4pt;margin-top:27.75pt;width:123.5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" filled="f" stroked="f">
              <v:textbox inset="1.5mm,0,0,0">
                <w:txbxContent>
                  <w:p w:rsidR="00C87FDA" w:rsidRDefault="00C87FDA" w:rsidP="00D964F5">
                    <w:pPr>
                      <w:rPr>
                        <w:rFonts w:ascii="Open Sans" w:hAnsi="Open Sans"/>
                        <w:b/>
                        <w:bCs/>
                        <w:color w:val="0068B4"/>
                        <w:sz w:val="13"/>
                        <w:szCs w:val="13"/>
                      </w:rPr>
                    </w:pPr>
                    <w:r>
                      <w:rPr>
                        <w:rFonts w:ascii="Open Sans" w:hAnsi="Open Sans"/>
                        <w:b/>
                        <w:bCs/>
                        <w:color w:val="0068B4"/>
                        <w:sz w:val="13"/>
                        <w:szCs w:val="13"/>
                      </w:rPr>
                      <w:t>Kreisgruppe Erding:</w:t>
                    </w:r>
                  </w:p>
                  <w:p w:rsidR="00C87FDA" w:rsidRDefault="00C87FDA" w:rsidP="00D964F5">
                    <w:pPr>
                      <w:rPr>
                        <w:rFonts w:ascii="Open Sans" w:hAnsi="Open Sans"/>
                        <w:b/>
                        <w:bCs/>
                        <w:color w:val="0068B4"/>
                        <w:sz w:val="13"/>
                        <w:szCs w:val="13"/>
                      </w:rPr>
                    </w:pPr>
                    <w:r>
                      <w:rPr>
                        <w:rFonts w:ascii="Open Sans" w:hAnsi="Open Sans"/>
                        <w:b/>
                        <w:bCs/>
                        <w:color w:val="0068B4"/>
                        <w:sz w:val="13"/>
                        <w:szCs w:val="13"/>
                      </w:rPr>
                      <w:t>Raiffeisenbank Erding-Sempt eG</w:t>
                    </w: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87FDA" w:rsidRDefault="00C87FDA" w:rsidP="00D964F5">
                    <w:pPr>
                      <w:rPr>
                        <w:rFonts w:ascii="Open Sans" w:hAnsi="Open Sans"/>
                        <w:b/>
                        <w:bCs/>
                        <w:color w:val="0068B4"/>
                        <w:sz w:val="13"/>
                        <w:szCs w:val="13"/>
                      </w:rPr>
                    </w:pPr>
                    <w:r>
                      <w:rPr>
                        <w:rFonts w:ascii="Open Sans" w:hAnsi="Open Sans"/>
                        <w:b/>
                        <w:bCs/>
                        <w:color w:val="0068B4"/>
                        <w:sz w:val="13"/>
                        <w:szCs w:val="13"/>
                      </w:rPr>
                      <w:t>BYLADEM1ERD</w:t>
                    </w: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D964F5" w:rsidRPr="00E83C3B" w:rsidRDefault="00D964F5"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BIC: BYLADEM1SRS</w:t>
                    </w:r>
                  </w:p>
                  <w:p w:rsidR="0085624F" w:rsidRDefault="0085624F"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 xml:space="preserve">IBAN: </w:t>
                    </w:r>
                    <w:r w:rsidR="0085624F" w:rsidRPr="0085624F">
                      <w:rPr>
                        <w:rFonts w:ascii="Open Sans" w:hAnsi="Open Sans"/>
                        <w:color w:val="0068B4"/>
                        <w:sz w:val="13"/>
                        <w:szCs w:val="13"/>
                      </w:rPr>
                      <w:t>DE04 7606 9449 0008 9590 05</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 xml:space="preserve">BIC: </w:t>
                    </w:r>
                    <w:r w:rsidR="0085624F" w:rsidRPr="0085624F">
                      <w:rPr>
                        <w:rFonts w:ascii="Open Sans" w:hAnsi="Open Sans"/>
                        <w:color w:val="0068B4"/>
                        <w:sz w:val="13"/>
                        <w:szCs w:val="13"/>
                      </w:rPr>
                      <w:t>GENODEF1FYS</w:t>
                    </w:r>
                  </w:p>
                  <w:p w:rsidR="00D964F5" w:rsidRPr="009258C9" w:rsidRDefault="00D964F5" w:rsidP="00BF6A72">
                    <w:pPr>
                      <w:contextualSpacing/>
                      <w:rPr>
                        <w:rFonts w:ascii="Open Sans" w:hAnsi="Open Sans"/>
                        <w:color w:val="0068B4"/>
                        <w:sz w:val="13"/>
                        <w:szCs w:val="13"/>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7B" w:rsidRDefault="0068387B">
      <w:r>
        <w:rPr>
          <w:color w:val="000000"/>
        </w:rPr>
        <w:separator/>
      </w:r>
    </w:p>
  </w:footnote>
  <w:footnote w:type="continuationSeparator" w:id="0">
    <w:p w:rsidR="0068387B" w:rsidRDefault="0068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r>
      <w:rPr>
        <w:noProof/>
      </w:rPr>
      <w:drawing>
        <wp:anchor distT="0" distB="0" distL="114300" distR="114300" simplePos="0" relativeHeight="251676672" behindDoc="1" locked="0" layoutInCell="1" allowOverlap="1" wp14:anchorId="77720A87" wp14:editId="6D0AC677">
          <wp:simplePos x="0" y="0"/>
          <wp:positionH relativeFrom="column">
            <wp:posOffset>3890101</wp:posOffset>
          </wp:positionH>
          <wp:positionV relativeFrom="paragraph">
            <wp:posOffset>250190</wp:posOffset>
          </wp:positionV>
          <wp:extent cx="2066646" cy="115689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246A122" wp14:editId="4D858094">
              <wp:simplePos x="0" y="0"/>
              <wp:positionH relativeFrom="page">
                <wp:posOffset>1851660</wp:posOffset>
              </wp:positionH>
              <wp:positionV relativeFrom="paragraph">
                <wp:posOffset>548</wp:posOffset>
              </wp:positionV>
              <wp:extent cx="114935" cy="146050"/>
              <wp:effectExtent l="0" t="0" r="0" b="0"/>
              <wp:wrapSquare wrapText="bothSides"/>
              <wp:docPr id="3" name="Textfeld 1"/>
              <wp:cNvGraphicFramePr/>
              <a:graphic xmlns:a="http://schemas.openxmlformats.org/drawingml/2006/main">
                <a:graphicData uri="http://schemas.microsoft.com/office/word/2010/wordprocessingShape">
                  <wps:wsp>
                    <wps:cNvSpPr txBox="1"/>
                    <wps:spPr>
                      <a:xfrm>
                        <a:off x="0" y="0"/>
                        <a:ext cx="114935" cy="146050"/>
                      </a:xfrm>
                      <a:prstGeom prst="rect">
                        <a:avLst/>
                      </a:prstGeom>
                      <a:noFill/>
                      <a:ln>
                        <a:noFill/>
                        <a:prstDash/>
                      </a:ln>
                    </wps:spPr>
                    <wps:txbx>
                      <w:txbxContent>
                        <w:p w:rsidR="00C73F6A" w:rsidRDefault="00C73F6A"/>
                      </w:txbxContent>
                    </wps:txbx>
                    <wps:bodyPr vert="horz" wrap="none" lIns="0" tIns="0" rIns="0" bIns="0" anchor="t" anchorCtr="0" compatLnSpc="0">
                      <a:spAutoFit/>
                    </wps:bodyPr>
                  </wps:wsp>
                </a:graphicData>
              </a:graphic>
            </wp:anchor>
          </w:drawing>
        </mc:Choice>
        <mc:Fallback>
          <w:pict>
            <v:shapetype w14:anchorId="5246A122" id="_x0000_t202" coordsize="21600,21600" o:spt="202" path="m,l,21600r21600,l21600,xe">
              <v:stroke joinstyle="miter"/>
              <v:path gradientshapeok="t" o:connecttype="rect"/>
            </v:shapetype>
            <v:shape id="Textfeld 1" o:spid="_x0000_s1029" type="#_x0000_t202" style="position:absolute;margin-left:145.8pt;margin-top:.05pt;width:9.05pt;height:1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" filled="f" stroked="f">
              <v:textbox style="mso-fit-shape-to-text:t" inset="0,0,0,0">
                <w:txbxContent>
                  <w:p w:rsidR="005B1EFE" w:rsidRDefault="009C2002"/>
                </w:txbxContent>
              </v:textbox>
              <w10:wrap type="square" anchorx="page"/>
            </v:shape>
          </w:pict>
        </mc:Fallback>
      </mc:AlternateContent>
    </w:r>
    <w:r>
      <w:softHyphen/>
    </w:r>
    <w:r>
      <w:softHyphen/>
    </w:r>
    <w:r w:rsidRPr="00AC27FE">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pPr>
      <w:pStyle w:val="Kopfzeile"/>
    </w:pPr>
    <w:r>
      <w:rPr>
        <w:noProof/>
      </w:rPr>
      <w:drawing>
        <wp:anchor distT="0" distB="0" distL="114300" distR="114300" simplePos="0" relativeHeight="251673600" behindDoc="1" locked="0" layoutInCell="1" allowOverlap="1">
          <wp:simplePos x="0" y="0"/>
          <wp:positionH relativeFrom="column">
            <wp:posOffset>3917922</wp:posOffset>
          </wp:positionH>
          <wp:positionV relativeFrom="paragraph">
            <wp:posOffset>254000</wp:posOffset>
          </wp:positionV>
          <wp:extent cx="2066646" cy="115689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A6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96A58"/>
    <w:multiLevelType w:val="hybridMultilevel"/>
    <w:tmpl w:val="D07A62CC"/>
    <w:lvl w:ilvl="0" w:tplc="ADC27AFE">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B1EE0"/>
    <w:multiLevelType w:val="hybridMultilevel"/>
    <w:tmpl w:val="83FC010E"/>
    <w:lvl w:ilvl="0" w:tplc="0407000F">
      <w:start w:val="1"/>
      <w:numFmt w:val="decimal"/>
      <w:lvlText w:val="%1."/>
      <w:lvlJc w:val="left"/>
      <w:pPr>
        <w:ind w:left="1572" w:hanging="360"/>
      </w:pPr>
      <w:rPr>
        <w:rFonts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3" w15:restartNumberingAfterBreak="0">
    <w:nsid w:val="1E404384"/>
    <w:multiLevelType w:val="hybridMultilevel"/>
    <w:tmpl w:val="BC767BCA"/>
    <w:lvl w:ilvl="0" w:tplc="E1E00ACE">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89F0B04"/>
    <w:multiLevelType w:val="hybridMultilevel"/>
    <w:tmpl w:val="61406B2E"/>
    <w:lvl w:ilvl="0" w:tplc="3B2C9382">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B1E3E70"/>
    <w:multiLevelType w:val="hybridMultilevel"/>
    <w:tmpl w:val="6B96B2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546871"/>
    <w:multiLevelType w:val="hybridMultilevel"/>
    <w:tmpl w:val="28AA8ED6"/>
    <w:lvl w:ilvl="0" w:tplc="802802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F6A87"/>
    <w:multiLevelType w:val="hybridMultilevel"/>
    <w:tmpl w:val="4A32BBF6"/>
    <w:lvl w:ilvl="0" w:tplc="C9D20E34">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D54574"/>
    <w:multiLevelType w:val="multilevel"/>
    <w:tmpl w:val="4DC8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86D10"/>
    <w:multiLevelType w:val="hybridMultilevel"/>
    <w:tmpl w:val="816EE6CE"/>
    <w:lvl w:ilvl="0" w:tplc="04070001">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10" w15:restartNumberingAfterBreak="0">
    <w:nsid w:val="779C60D7"/>
    <w:multiLevelType w:val="hybridMultilevel"/>
    <w:tmpl w:val="E39A4FFA"/>
    <w:lvl w:ilvl="0" w:tplc="04070019">
      <w:start w:val="1"/>
      <w:numFmt w:val="lowerLetter"/>
      <w:lvlText w:val="%1."/>
      <w:lvlJc w:val="left"/>
      <w:pPr>
        <w:ind w:left="1572" w:hanging="360"/>
      </w:pPr>
      <w:rPr>
        <w:rFonts w:hint="default"/>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10"/>
  </w:num>
  <w:num w:numId="6">
    <w:abstractNumId w:val="8"/>
  </w:num>
  <w:num w:numId="7">
    <w:abstractNumId w:val="1"/>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100"/>
  <w:drawingGridVerticalSpacing w:val="136"/>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14"/>
    <w:rsid w:val="00032425"/>
    <w:rsid w:val="000325EC"/>
    <w:rsid w:val="000543EF"/>
    <w:rsid w:val="00067577"/>
    <w:rsid w:val="0007640E"/>
    <w:rsid w:val="000967C6"/>
    <w:rsid w:val="000B6A73"/>
    <w:rsid w:val="000C2589"/>
    <w:rsid w:val="000D57BE"/>
    <w:rsid w:val="000E2892"/>
    <w:rsid w:val="000E4C8A"/>
    <w:rsid w:val="00111658"/>
    <w:rsid w:val="00142428"/>
    <w:rsid w:val="0016438A"/>
    <w:rsid w:val="001677E7"/>
    <w:rsid w:val="001830A5"/>
    <w:rsid w:val="001A2135"/>
    <w:rsid w:val="001B136D"/>
    <w:rsid w:val="001D171C"/>
    <w:rsid w:val="001D4C95"/>
    <w:rsid w:val="001F1055"/>
    <w:rsid w:val="001F1D4E"/>
    <w:rsid w:val="00202FD0"/>
    <w:rsid w:val="00233857"/>
    <w:rsid w:val="0023614D"/>
    <w:rsid w:val="00237F1D"/>
    <w:rsid w:val="002403D0"/>
    <w:rsid w:val="00245447"/>
    <w:rsid w:val="00256E5F"/>
    <w:rsid w:val="00264E05"/>
    <w:rsid w:val="00287D91"/>
    <w:rsid w:val="00290699"/>
    <w:rsid w:val="00294A99"/>
    <w:rsid w:val="00294F8C"/>
    <w:rsid w:val="002A2EFD"/>
    <w:rsid w:val="002A3343"/>
    <w:rsid w:val="002A3C5A"/>
    <w:rsid w:val="002A53C1"/>
    <w:rsid w:val="002B221A"/>
    <w:rsid w:val="002B5258"/>
    <w:rsid w:val="002B6047"/>
    <w:rsid w:val="002B6F87"/>
    <w:rsid w:val="002C31DE"/>
    <w:rsid w:val="002D2A41"/>
    <w:rsid w:val="002D5850"/>
    <w:rsid w:val="002D5F09"/>
    <w:rsid w:val="002D798D"/>
    <w:rsid w:val="002E3C6B"/>
    <w:rsid w:val="002E41B5"/>
    <w:rsid w:val="002E5429"/>
    <w:rsid w:val="002E752E"/>
    <w:rsid w:val="002F2FC0"/>
    <w:rsid w:val="002F48C3"/>
    <w:rsid w:val="00324C2C"/>
    <w:rsid w:val="003260C4"/>
    <w:rsid w:val="00341BA0"/>
    <w:rsid w:val="00350010"/>
    <w:rsid w:val="0038129C"/>
    <w:rsid w:val="003C0777"/>
    <w:rsid w:val="003C60B7"/>
    <w:rsid w:val="003D69FF"/>
    <w:rsid w:val="003E697F"/>
    <w:rsid w:val="003F6C16"/>
    <w:rsid w:val="0040442D"/>
    <w:rsid w:val="00424569"/>
    <w:rsid w:val="004413B9"/>
    <w:rsid w:val="004468B6"/>
    <w:rsid w:val="004472EF"/>
    <w:rsid w:val="0049121E"/>
    <w:rsid w:val="00492FE8"/>
    <w:rsid w:val="00495E08"/>
    <w:rsid w:val="004A1E83"/>
    <w:rsid w:val="004A534F"/>
    <w:rsid w:val="004C6514"/>
    <w:rsid w:val="004E4870"/>
    <w:rsid w:val="004F01CF"/>
    <w:rsid w:val="00510E95"/>
    <w:rsid w:val="005207C2"/>
    <w:rsid w:val="00533CAA"/>
    <w:rsid w:val="00550DA7"/>
    <w:rsid w:val="00552DC6"/>
    <w:rsid w:val="005578C7"/>
    <w:rsid w:val="00593A49"/>
    <w:rsid w:val="005C4618"/>
    <w:rsid w:val="005D5DF5"/>
    <w:rsid w:val="005F39C6"/>
    <w:rsid w:val="00612DA1"/>
    <w:rsid w:val="00613C28"/>
    <w:rsid w:val="006431C7"/>
    <w:rsid w:val="006565D7"/>
    <w:rsid w:val="0066444F"/>
    <w:rsid w:val="00667DF6"/>
    <w:rsid w:val="006712C1"/>
    <w:rsid w:val="006721C8"/>
    <w:rsid w:val="00674F1A"/>
    <w:rsid w:val="00676548"/>
    <w:rsid w:val="0068387B"/>
    <w:rsid w:val="006A045E"/>
    <w:rsid w:val="006B1A0F"/>
    <w:rsid w:val="006E5C06"/>
    <w:rsid w:val="006F36AD"/>
    <w:rsid w:val="007343C8"/>
    <w:rsid w:val="0074236D"/>
    <w:rsid w:val="007435AF"/>
    <w:rsid w:val="00746C5C"/>
    <w:rsid w:val="007528D7"/>
    <w:rsid w:val="007709B9"/>
    <w:rsid w:val="00774231"/>
    <w:rsid w:val="007930C6"/>
    <w:rsid w:val="007A4757"/>
    <w:rsid w:val="007A7EF4"/>
    <w:rsid w:val="007C3B5F"/>
    <w:rsid w:val="007D3273"/>
    <w:rsid w:val="007D53D8"/>
    <w:rsid w:val="007E125C"/>
    <w:rsid w:val="00802C04"/>
    <w:rsid w:val="0080491F"/>
    <w:rsid w:val="00825329"/>
    <w:rsid w:val="008379AF"/>
    <w:rsid w:val="0085624F"/>
    <w:rsid w:val="00864899"/>
    <w:rsid w:val="008749BC"/>
    <w:rsid w:val="008A7B9E"/>
    <w:rsid w:val="008B2D1F"/>
    <w:rsid w:val="008C4998"/>
    <w:rsid w:val="008D1C69"/>
    <w:rsid w:val="008F31D6"/>
    <w:rsid w:val="00903476"/>
    <w:rsid w:val="00917C41"/>
    <w:rsid w:val="009258C9"/>
    <w:rsid w:val="00926510"/>
    <w:rsid w:val="009445AD"/>
    <w:rsid w:val="00954E9A"/>
    <w:rsid w:val="00954ED3"/>
    <w:rsid w:val="00966A1C"/>
    <w:rsid w:val="0097597D"/>
    <w:rsid w:val="00982258"/>
    <w:rsid w:val="009C2002"/>
    <w:rsid w:val="009C4F21"/>
    <w:rsid w:val="009C65BC"/>
    <w:rsid w:val="009C7809"/>
    <w:rsid w:val="009D79C9"/>
    <w:rsid w:val="009F3ED1"/>
    <w:rsid w:val="00A02F39"/>
    <w:rsid w:val="00A50EA3"/>
    <w:rsid w:val="00A5335D"/>
    <w:rsid w:val="00A62B2A"/>
    <w:rsid w:val="00A71CD0"/>
    <w:rsid w:val="00A737B1"/>
    <w:rsid w:val="00A80CE7"/>
    <w:rsid w:val="00A81F14"/>
    <w:rsid w:val="00AA5706"/>
    <w:rsid w:val="00AB567E"/>
    <w:rsid w:val="00AC27FE"/>
    <w:rsid w:val="00AC48D3"/>
    <w:rsid w:val="00AE0109"/>
    <w:rsid w:val="00B00B15"/>
    <w:rsid w:val="00B05190"/>
    <w:rsid w:val="00B0756B"/>
    <w:rsid w:val="00B136D4"/>
    <w:rsid w:val="00B252E9"/>
    <w:rsid w:val="00B25EAC"/>
    <w:rsid w:val="00B52B73"/>
    <w:rsid w:val="00B71C58"/>
    <w:rsid w:val="00B96009"/>
    <w:rsid w:val="00B961BE"/>
    <w:rsid w:val="00BB0D93"/>
    <w:rsid w:val="00BB3B92"/>
    <w:rsid w:val="00BB4B75"/>
    <w:rsid w:val="00BD4880"/>
    <w:rsid w:val="00BE0410"/>
    <w:rsid w:val="00BE5AE3"/>
    <w:rsid w:val="00BF0C20"/>
    <w:rsid w:val="00BF4354"/>
    <w:rsid w:val="00BF6A72"/>
    <w:rsid w:val="00C03766"/>
    <w:rsid w:val="00C21A6D"/>
    <w:rsid w:val="00C24A74"/>
    <w:rsid w:val="00C45190"/>
    <w:rsid w:val="00C51F4B"/>
    <w:rsid w:val="00C710A8"/>
    <w:rsid w:val="00C73F6A"/>
    <w:rsid w:val="00C87FDA"/>
    <w:rsid w:val="00C9643D"/>
    <w:rsid w:val="00CB240F"/>
    <w:rsid w:val="00CB3640"/>
    <w:rsid w:val="00CC578B"/>
    <w:rsid w:val="00CD625B"/>
    <w:rsid w:val="00CD75C6"/>
    <w:rsid w:val="00CE6679"/>
    <w:rsid w:val="00CF15BF"/>
    <w:rsid w:val="00CF56B4"/>
    <w:rsid w:val="00D3258C"/>
    <w:rsid w:val="00D34190"/>
    <w:rsid w:val="00D64489"/>
    <w:rsid w:val="00D75CDD"/>
    <w:rsid w:val="00D964F5"/>
    <w:rsid w:val="00DD3B5C"/>
    <w:rsid w:val="00DD518F"/>
    <w:rsid w:val="00DE09EB"/>
    <w:rsid w:val="00DF446B"/>
    <w:rsid w:val="00E31DF6"/>
    <w:rsid w:val="00E436D7"/>
    <w:rsid w:val="00E4518C"/>
    <w:rsid w:val="00E6307E"/>
    <w:rsid w:val="00E70FA0"/>
    <w:rsid w:val="00E8054E"/>
    <w:rsid w:val="00E8272E"/>
    <w:rsid w:val="00E83C3B"/>
    <w:rsid w:val="00EB0AC2"/>
    <w:rsid w:val="00ED3D6D"/>
    <w:rsid w:val="00ED674F"/>
    <w:rsid w:val="00F34F3C"/>
    <w:rsid w:val="00F56969"/>
    <w:rsid w:val="00F74A1E"/>
    <w:rsid w:val="00F760FC"/>
    <w:rsid w:val="00F96A95"/>
    <w:rsid w:val="00FB16C3"/>
    <w:rsid w:val="00FB22FC"/>
    <w:rsid w:val="00FB5E45"/>
    <w:rsid w:val="00FE42A9"/>
    <w:rsid w:val="00FF0EE5"/>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744AA-D269-8647-B1A9-B8EE68BC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5C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A737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semiHidden/>
    <w:unhideWhenUsed/>
    <w:rsid w:val="005578C7"/>
    <w:rPr>
      <w:rFonts w:ascii="Open Sans" w:hAnsi="Open Sans"/>
      <w:b w:val="0"/>
      <w:bCs w:val="0"/>
      <w:i w:val="0"/>
      <w:iCs w:val="0"/>
    </w:rPr>
  </w:style>
  <w:style w:type="paragraph" w:customStyle="1" w:styleId="berschrift31">
    <w:name w:val="Überschrift 31"/>
    <w:basedOn w:val="Standard"/>
    <w:rsid w:val="006A045E"/>
    <w:pPr>
      <w:keepNext/>
      <w:suppressAutoHyphens/>
      <w:outlineLvl w:val="2"/>
    </w:pPr>
    <w:rPr>
      <w:rFonts w:ascii="Arial" w:hAnsi="Arial"/>
      <w:i/>
      <w:sz w:val="16"/>
    </w:rPr>
  </w:style>
  <w:style w:type="paragraph" w:customStyle="1" w:styleId="Funotentext1">
    <w:name w:val="Fußnotentext1"/>
    <w:basedOn w:val="Standard"/>
    <w:rsid w:val="006A045E"/>
    <w:pPr>
      <w:suppressAutoHyphens/>
    </w:pPr>
  </w:style>
  <w:style w:type="character" w:customStyle="1" w:styleId="Funotenzeichen1">
    <w:name w:val="Fußnotenzeichen1"/>
    <w:basedOn w:val="Absatz-Standardschriftart"/>
    <w:rsid w:val="006A045E"/>
    <w:rPr>
      <w:position w:val="0"/>
      <w:vertAlign w:val="superscript"/>
    </w:r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customStyle="1" w:styleId="AbsenderSichtfeld">
    <w:name w:val="Absender Sichtfeld"/>
    <w:basedOn w:val="Standard"/>
    <w:qFormat/>
    <w:rsid w:val="003C0777"/>
    <w:pPr>
      <w:keepNext/>
      <w:suppressAutoHyphens/>
      <w:spacing w:line="360" w:lineRule="auto"/>
      <w:ind w:firstLine="68"/>
      <w:outlineLvl w:val="0"/>
    </w:pPr>
    <w:rPr>
      <w:rFonts w:ascii="Open Sans" w:hAnsi="Open Sans"/>
      <w:color w:val="007CC1"/>
      <w:sz w:val="16"/>
    </w:rPr>
  </w:style>
  <w:style w:type="character" w:customStyle="1" w:styleId="berschrift1Zchn">
    <w:name w:val="Überschrift 1 Zchn"/>
    <w:basedOn w:val="Absatz-Standardschriftart"/>
    <w:link w:val="berschrift1"/>
    <w:uiPriority w:val="9"/>
    <w:rsid w:val="00D75CDD"/>
    <w:rPr>
      <w:rFonts w:asciiTheme="majorHAnsi" w:eastAsiaTheme="majorEastAsia" w:hAnsiTheme="majorHAnsi" w:cstheme="majorBidi"/>
      <w:color w:val="2F5496" w:themeColor="accent1" w:themeShade="BF"/>
      <w:sz w:val="32"/>
      <w:szCs w:val="32"/>
    </w:rPr>
  </w:style>
  <w:style w:type="paragraph" w:customStyle="1" w:styleId="Geschtsstelle">
    <w:name w:val="Geschätsstelle"/>
    <w:basedOn w:val="Standard"/>
    <w:qFormat/>
    <w:rsid w:val="00B52B73"/>
    <w:rPr>
      <w:rFonts w:ascii="Open Sans" w:hAnsi="Open Sans"/>
      <w:b/>
      <w:bCs/>
      <w:color w:val="007EC1"/>
      <w:sz w:val="18"/>
    </w:rPr>
  </w:style>
  <w:style w:type="paragraph" w:customStyle="1" w:styleId="Kontaktdaten">
    <w:name w:val="Kontaktdaten"/>
    <w:basedOn w:val="Standard"/>
    <w:qFormat/>
    <w:rsid w:val="006E5C06"/>
    <w:rPr>
      <w:rFonts w:ascii="Open Sans" w:hAnsi="Open Sans"/>
      <w:sz w:val="21"/>
    </w:rPr>
  </w:style>
  <w:style w:type="paragraph" w:customStyle="1" w:styleId="LBV-Absender">
    <w:name w:val="LBV-Absender"/>
    <w:basedOn w:val="Kontaktdaten"/>
    <w:qFormat/>
    <w:rsid w:val="006A045E"/>
    <w:rPr>
      <w:color w:val="007EC1"/>
      <w:sz w:val="18"/>
    </w:rPr>
  </w:style>
  <w:style w:type="paragraph" w:customStyle="1" w:styleId="NameNachnahme">
    <w:name w:val="Name/Nachnahme"/>
    <w:basedOn w:val="Geschtsstelle"/>
    <w:qFormat/>
    <w:rsid w:val="00FF0EE5"/>
    <w:rPr>
      <w:color w:val="000000" w:themeColor="text1"/>
    </w:rPr>
  </w:style>
  <w:style w:type="paragraph" w:customStyle="1" w:styleId="Betreff">
    <w:name w:val="Betreff:"/>
    <w:basedOn w:val="NameNachnahme"/>
    <w:qFormat/>
    <w:rsid w:val="006E5C06"/>
    <w:rPr>
      <w:sz w:val="21"/>
    </w:rPr>
  </w:style>
  <w:style w:type="paragraph" w:customStyle="1" w:styleId="Flietext">
    <w:name w:val="Fließtext"/>
    <w:basedOn w:val="Kontaktdaten"/>
    <w:qFormat/>
    <w:rsid w:val="006E5C06"/>
  </w:style>
  <w:style w:type="paragraph" w:customStyle="1" w:styleId="LBV-Absender-Personalisiert">
    <w:name w:val="LBV-Absender-Personalisiert"/>
    <w:basedOn w:val="LBV-Absender"/>
    <w:qFormat/>
    <w:rsid w:val="006A045E"/>
    <w:rPr>
      <w:color w:val="000000" w:themeColor="text1"/>
    </w:rPr>
  </w:style>
  <w:style w:type="paragraph" w:customStyle="1" w:styleId="Formatvorlage1">
    <w:name w:val="Formatvorlage1"/>
    <w:basedOn w:val="AbsenderSichtfeld"/>
    <w:qFormat/>
    <w:rsid w:val="004472EF"/>
    <w:pPr>
      <w:spacing w:line="240" w:lineRule="auto"/>
    </w:pPr>
    <w:rPr>
      <w:rFonts w:ascii="Open Sans Light" w:hAnsi="Open Sans Light"/>
      <w:sz w:val="14"/>
    </w:rPr>
  </w:style>
  <w:style w:type="paragraph" w:customStyle="1" w:styleId="FuzeileBasis">
    <w:name w:val="Fußzeile Basis"/>
    <w:basedOn w:val="AbsenderSichtfeld"/>
    <w:qFormat/>
    <w:rsid w:val="004472EF"/>
    <w:pPr>
      <w:spacing w:line="240" w:lineRule="auto"/>
    </w:pPr>
    <w:rPr>
      <w:sz w:val="14"/>
    </w:rPr>
  </w:style>
  <w:style w:type="paragraph" w:customStyle="1" w:styleId="FuzeileBasis0">
    <w:name w:val="Fußzeile_Basis"/>
    <w:basedOn w:val="AbsenderSichtfeld"/>
    <w:qFormat/>
    <w:rsid w:val="009258C9"/>
    <w:pPr>
      <w:spacing w:line="192" w:lineRule="auto"/>
    </w:pPr>
    <w:rPr>
      <w:sz w:val="13"/>
      <w:szCs w:val="13"/>
    </w:rPr>
  </w:style>
  <w:style w:type="paragraph" w:customStyle="1" w:styleId="p1">
    <w:name w:val="p1"/>
    <w:basedOn w:val="Standard"/>
    <w:rsid w:val="00294A99"/>
    <w:pPr>
      <w:autoSpaceDN/>
      <w:textAlignment w:val="auto"/>
    </w:pPr>
    <w:rPr>
      <w:rFonts w:ascii="Open Sans SemiBold" w:hAnsi="Open Sans SemiBold"/>
      <w:color w:val="007EC1"/>
      <w:sz w:val="11"/>
      <w:szCs w:val="11"/>
    </w:rPr>
  </w:style>
  <w:style w:type="paragraph" w:customStyle="1" w:styleId="p2">
    <w:name w:val="p2"/>
    <w:basedOn w:val="Standard"/>
    <w:rsid w:val="00294A99"/>
    <w:pPr>
      <w:autoSpaceDN/>
      <w:textAlignment w:val="auto"/>
    </w:pPr>
    <w:rPr>
      <w:rFonts w:ascii="Open Sans" w:hAnsi="Open Sans"/>
      <w:color w:val="007EC1"/>
      <w:sz w:val="11"/>
      <w:szCs w:val="11"/>
    </w:rPr>
  </w:style>
  <w:style w:type="paragraph" w:customStyle="1" w:styleId="p3">
    <w:name w:val="p3"/>
    <w:basedOn w:val="Standard"/>
    <w:rsid w:val="00294A99"/>
    <w:pPr>
      <w:autoSpaceDN/>
      <w:textAlignment w:val="auto"/>
    </w:pPr>
    <w:rPr>
      <w:rFonts w:ascii="Open Sans Light" w:hAnsi="Open Sans Light"/>
      <w:color w:val="007EC1"/>
      <w:sz w:val="11"/>
      <w:szCs w:val="11"/>
    </w:rPr>
  </w:style>
  <w:style w:type="character" w:customStyle="1" w:styleId="s1">
    <w:name w:val="s1"/>
    <w:basedOn w:val="Absatz-Standardschriftart"/>
    <w:rsid w:val="00294A99"/>
    <w:rPr>
      <w:rFonts w:ascii="Open Sans" w:hAnsi="Open Sans" w:hint="default"/>
      <w:sz w:val="11"/>
      <w:szCs w:val="11"/>
    </w:rPr>
  </w:style>
  <w:style w:type="character" w:customStyle="1" w:styleId="s2">
    <w:name w:val="s2"/>
    <w:basedOn w:val="Absatz-Standardschriftart"/>
    <w:rsid w:val="00294A99"/>
  </w:style>
  <w:style w:type="character" w:styleId="Hyperlink">
    <w:name w:val="Hyperlink"/>
    <w:basedOn w:val="Absatz-Standardschriftart"/>
    <w:uiPriority w:val="99"/>
    <w:unhideWhenUsed/>
    <w:rsid w:val="00A5335D"/>
    <w:rPr>
      <w:color w:val="0563C1" w:themeColor="hyperlink"/>
      <w:u w:val="single"/>
    </w:rPr>
  </w:style>
  <w:style w:type="character" w:styleId="BesuchterHyperlink">
    <w:name w:val="FollowedHyperlink"/>
    <w:basedOn w:val="Absatz-Standardschriftart"/>
    <w:uiPriority w:val="99"/>
    <w:semiHidden/>
    <w:unhideWhenUsed/>
    <w:rsid w:val="00A5335D"/>
    <w:rPr>
      <w:color w:val="954F72" w:themeColor="followedHyperlink"/>
      <w:u w:val="single"/>
    </w:rPr>
  </w:style>
  <w:style w:type="paragraph" w:styleId="Sprechblasentext">
    <w:name w:val="Balloon Text"/>
    <w:basedOn w:val="Standard"/>
    <w:link w:val="SprechblasentextZchn"/>
    <w:uiPriority w:val="99"/>
    <w:semiHidden/>
    <w:unhideWhenUsed/>
    <w:rsid w:val="008648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899"/>
    <w:rPr>
      <w:rFonts w:ascii="Segoe UI" w:hAnsi="Segoe UI" w:cs="Segoe UI"/>
      <w:sz w:val="18"/>
      <w:szCs w:val="18"/>
    </w:rPr>
  </w:style>
  <w:style w:type="paragraph" w:styleId="Listenabsatz">
    <w:name w:val="List Paragraph"/>
    <w:basedOn w:val="Standard"/>
    <w:uiPriority w:val="34"/>
    <w:qFormat/>
    <w:rsid w:val="00D3258C"/>
    <w:pPr>
      <w:ind w:left="720"/>
      <w:contextualSpacing/>
    </w:pPr>
  </w:style>
  <w:style w:type="character" w:customStyle="1" w:styleId="berschrift3Zchn">
    <w:name w:val="Überschrift 3 Zchn"/>
    <w:basedOn w:val="Absatz-Standardschriftart"/>
    <w:link w:val="berschrift3"/>
    <w:uiPriority w:val="9"/>
    <w:rsid w:val="00A737B1"/>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A737B1"/>
    <w:pPr>
      <w:autoSpaceDN/>
      <w:spacing w:before="100" w:beforeAutospacing="1" w:after="100" w:afterAutospacing="1"/>
      <w:textAlignment w:val="auto"/>
    </w:pPr>
    <w:rPr>
      <w:sz w:val="24"/>
      <w:szCs w:val="24"/>
    </w:rPr>
  </w:style>
  <w:style w:type="character" w:styleId="Fett">
    <w:name w:val="Strong"/>
    <w:basedOn w:val="Absatz-Standardschriftart"/>
    <w:uiPriority w:val="22"/>
    <w:qFormat/>
    <w:rsid w:val="00A73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4">
      <w:bodyDiv w:val="1"/>
      <w:marLeft w:val="0"/>
      <w:marRight w:val="0"/>
      <w:marTop w:val="0"/>
      <w:marBottom w:val="0"/>
      <w:divBdr>
        <w:top w:val="none" w:sz="0" w:space="0" w:color="auto"/>
        <w:left w:val="none" w:sz="0" w:space="0" w:color="auto"/>
        <w:bottom w:val="none" w:sz="0" w:space="0" w:color="auto"/>
        <w:right w:val="none" w:sz="0" w:space="0" w:color="auto"/>
      </w:divBdr>
    </w:div>
    <w:div w:id="39324711">
      <w:bodyDiv w:val="1"/>
      <w:marLeft w:val="0"/>
      <w:marRight w:val="0"/>
      <w:marTop w:val="0"/>
      <w:marBottom w:val="0"/>
      <w:divBdr>
        <w:top w:val="none" w:sz="0" w:space="0" w:color="auto"/>
        <w:left w:val="none" w:sz="0" w:space="0" w:color="auto"/>
        <w:bottom w:val="none" w:sz="0" w:space="0" w:color="auto"/>
        <w:right w:val="none" w:sz="0" w:space="0" w:color="auto"/>
      </w:divBdr>
    </w:div>
    <w:div w:id="41102581">
      <w:bodyDiv w:val="1"/>
      <w:marLeft w:val="0"/>
      <w:marRight w:val="0"/>
      <w:marTop w:val="0"/>
      <w:marBottom w:val="0"/>
      <w:divBdr>
        <w:top w:val="none" w:sz="0" w:space="0" w:color="auto"/>
        <w:left w:val="none" w:sz="0" w:space="0" w:color="auto"/>
        <w:bottom w:val="none" w:sz="0" w:space="0" w:color="auto"/>
        <w:right w:val="none" w:sz="0" w:space="0" w:color="auto"/>
      </w:divBdr>
    </w:div>
    <w:div w:id="113142119">
      <w:bodyDiv w:val="1"/>
      <w:marLeft w:val="0"/>
      <w:marRight w:val="0"/>
      <w:marTop w:val="0"/>
      <w:marBottom w:val="0"/>
      <w:divBdr>
        <w:top w:val="none" w:sz="0" w:space="0" w:color="auto"/>
        <w:left w:val="none" w:sz="0" w:space="0" w:color="auto"/>
        <w:bottom w:val="none" w:sz="0" w:space="0" w:color="auto"/>
        <w:right w:val="none" w:sz="0" w:space="0" w:color="auto"/>
      </w:divBdr>
    </w:div>
    <w:div w:id="116292188">
      <w:bodyDiv w:val="1"/>
      <w:marLeft w:val="0"/>
      <w:marRight w:val="0"/>
      <w:marTop w:val="0"/>
      <w:marBottom w:val="0"/>
      <w:divBdr>
        <w:top w:val="none" w:sz="0" w:space="0" w:color="auto"/>
        <w:left w:val="none" w:sz="0" w:space="0" w:color="auto"/>
        <w:bottom w:val="none" w:sz="0" w:space="0" w:color="auto"/>
        <w:right w:val="none" w:sz="0" w:space="0" w:color="auto"/>
      </w:divBdr>
    </w:div>
    <w:div w:id="156658408">
      <w:bodyDiv w:val="1"/>
      <w:marLeft w:val="0"/>
      <w:marRight w:val="0"/>
      <w:marTop w:val="0"/>
      <w:marBottom w:val="0"/>
      <w:divBdr>
        <w:top w:val="none" w:sz="0" w:space="0" w:color="auto"/>
        <w:left w:val="none" w:sz="0" w:space="0" w:color="auto"/>
        <w:bottom w:val="none" w:sz="0" w:space="0" w:color="auto"/>
        <w:right w:val="none" w:sz="0" w:space="0" w:color="auto"/>
      </w:divBdr>
    </w:div>
    <w:div w:id="444429437">
      <w:bodyDiv w:val="1"/>
      <w:marLeft w:val="0"/>
      <w:marRight w:val="0"/>
      <w:marTop w:val="0"/>
      <w:marBottom w:val="0"/>
      <w:divBdr>
        <w:top w:val="none" w:sz="0" w:space="0" w:color="auto"/>
        <w:left w:val="none" w:sz="0" w:space="0" w:color="auto"/>
        <w:bottom w:val="none" w:sz="0" w:space="0" w:color="auto"/>
        <w:right w:val="none" w:sz="0" w:space="0" w:color="auto"/>
      </w:divBdr>
    </w:div>
    <w:div w:id="476453694">
      <w:bodyDiv w:val="1"/>
      <w:marLeft w:val="0"/>
      <w:marRight w:val="0"/>
      <w:marTop w:val="0"/>
      <w:marBottom w:val="0"/>
      <w:divBdr>
        <w:top w:val="none" w:sz="0" w:space="0" w:color="auto"/>
        <w:left w:val="none" w:sz="0" w:space="0" w:color="auto"/>
        <w:bottom w:val="none" w:sz="0" w:space="0" w:color="auto"/>
        <w:right w:val="none" w:sz="0" w:space="0" w:color="auto"/>
      </w:divBdr>
    </w:div>
    <w:div w:id="504052416">
      <w:bodyDiv w:val="1"/>
      <w:marLeft w:val="0"/>
      <w:marRight w:val="0"/>
      <w:marTop w:val="0"/>
      <w:marBottom w:val="0"/>
      <w:divBdr>
        <w:top w:val="none" w:sz="0" w:space="0" w:color="auto"/>
        <w:left w:val="none" w:sz="0" w:space="0" w:color="auto"/>
        <w:bottom w:val="none" w:sz="0" w:space="0" w:color="auto"/>
        <w:right w:val="none" w:sz="0" w:space="0" w:color="auto"/>
      </w:divBdr>
    </w:div>
    <w:div w:id="608126258">
      <w:bodyDiv w:val="1"/>
      <w:marLeft w:val="0"/>
      <w:marRight w:val="0"/>
      <w:marTop w:val="0"/>
      <w:marBottom w:val="0"/>
      <w:divBdr>
        <w:top w:val="none" w:sz="0" w:space="0" w:color="auto"/>
        <w:left w:val="none" w:sz="0" w:space="0" w:color="auto"/>
        <w:bottom w:val="none" w:sz="0" w:space="0" w:color="auto"/>
        <w:right w:val="none" w:sz="0" w:space="0" w:color="auto"/>
      </w:divBdr>
      <w:divsChild>
        <w:div w:id="871310292">
          <w:marLeft w:val="0"/>
          <w:marRight w:val="0"/>
          <w:marTop w:val="0"/>
          <w:marBottom w:val="225"/>
          <w:divBdr>
            <w:top w:val="none" w:sz="0" w:space="0" w:color="auto"/>
            <w:left w:val="none" w:sz="0" w:space="0" w:color="auto"/>
            <w:bottom w:val="none" w:sz="0" w:space="0" w:color="auto"/>
            <w:right w:val="none" w:sz="0" w:space="0" w:color="auto"/>
          </w:divBdr>
          <w:divsChild>
            <w:div w:id="679430536">
              <w:marLeft w:val="0"/>
              <w:marRight w:val="2"/>
              <w:marTop w:val="75"/>
              <w:marBottom w:val="75"/>
              <w:divBdr>
                <w:top w:val="none" w:sz="0" w:space="0" w:color="auto"/>
                <w:left w:val="none" w:sz="0" w:space="0" w:color="auto"/>
                <w:bottom w:val="none" w:sz="0" w:space="0" w:color="auto"/>
                <w:right w:val="none" w:sz="0" w:space="0" w:color="auto"/>
              </w:divBdr>
              <w:divsChild>
                <w:div w:id="1288271371">
                  <w:marLeft w:val="0"/>
                  <w:marRight w:val="0"/>
                  <w:marTop w:val="0"/>
                  <w:marBottom w:val="0"/>
                  <w:divBdr>
                    <w:top w:val="none" w:sz="0" w:space="0" w:color="auto"/>
                    <w:left w:val="none" w:sz="0" w:space="0" w:color="auto"/>
                    <w:bottom w:val="none" w:sz="0" w:space="0" w:color="auto"/>
                    <w:right w:val="none" w:sz="0" w:space="0" w:color="auto"/>
                  </w:divBdr>
                </w:div>
              </w:divsChild>
            </w:div>
            <w:div w:id="706294382">
              <w:marLeft w:val="0"/>
              <w:marRight w:val="2"/>
              <w:marTop w:val="75"/>
              <w:marBottom w:val="75"/>
              <w:divBdr>
                <w:top w:val="none" w:sz="0" w:space="0" w:color="auto"/>
                <w:left w:val="none" w:sz="0" w:space="0" w:color="auto"/>
                <w:bottom w:val="none" w:sz="0" w:space="0" w:color="auto"/>
                <w:right w:val="none" w:sz="0" w:space="0" w:color="auto"/>
              </w:divBdr>
              <w:divsChild>
                <w:div w:id="66462053">
                  <w:marLeft w:val="0"/>
                  <w:marRight w:val="0"/>
                  <w:marTop w:val="0"/>
                  <w:marBottom w:val="0"/>
                  <w:divBdr>
                    <w:top w:val="none" w:sz="0" w:space="0" w:color="auto"/>
                    <w:left w:val="none" w:sz="0" w:space="0" w:color="auto"/>
                    <w:bottom w:val="none" w:sz="0" w:space="0" w:color="auto"/>
                    <w:right w:val="none" w:sz="0" w:space="0" w:color="auto"/>
                  </w:divBdr>
                </w:div>
              </w:divsChild>
            </w:div>
            <w:div w:id="1748334028">
              <w:marLeft w:val="0"/>
              <w:marRight w:val="2"/>
              <w:marTop w:val="75"/>
              <w:marBottom w:val="75"/>
              <w:divBdr>
                <w:top w:val="none" w:sz="0" w:space="0" w:color="auto"/>
                <w:left w:val="none" w:sz="0" w:space="0" w:color="auto"/>
                <w:bottom w:val="none" w:sz="0" w:space="0" w:color="auto"/>
                <w:right w:val="none" w:sz="0" w:space="0" w:color="auto"/>
              </w:divBdr>
              <w:divsChild>
                <w:div w:id="1059012301">
                  <w:marLeft w:val="0"/>
                  <w:marRight w:val="0"/>
                  <w:marTop w:val="0"/>
                  <w:marBottom w:val="0"/>
                  <w:divBdr>
                    <w:top w:val="none" w:sz="0" w:space="0" w:color="auto"/>
                    <w:left w:val="none" w:sz="0" w:space="0" w:color="auto"/>
                    <w:bottom w:val="none" w:sz="0" w:space="0" w:color="auto"/>
                    <w:right w:val="none" w:sz="0" w:space="0" w:color="auto"/>
                  </w:divBdr>
                </w:div>
              </w:divsChild>
            </w:div>
            <w:div w:id="2026974623">
              <w:marLeft w:val="0"/>
              <w:marRight w:val="2"/>
              <w:marTop w:val="75"/>
              <w:marBottom w:val="75"/>
              <w:divBdr>
                <w:top w:val="none" w:sz="0" w:space="0" w:color="auto"/>
                <w:left w:val="none" w:sz="0" w:space="0" w:color="auto"/>
                <w:bottom w:val="none" w:sz="0" w:space="0" w:color="auto"/>
                <w:right w:val="none" w:sz="0" w:space="0" w:color="auto"/>
              </w:divBdr>
              <w:divsChild>
                <w:div w:id="10734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991">
          <w:marLeft w:val="0"/>
          <w:marRight w:val="0"/>
          <w:marTop w:val="0"/>
          <w:marBottom w:val="225"/>
          <w:divBdr>
            <w:top w:val="none" w:sz="0" w:space="0" w:color="auto"/>
            <w:left w:val="none" w:sz="0" w:space="0" w:color="auto"/>
            <w:bottom w:val="none" w:sz="0" w:space="0" w:color="auto"/>
            <w:right w:val="none" w:sz="0" w:space="0" w:color="auto"/>
          </w:divBdr>
          <w:divsChild>
            <w:div w:id="5482275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81593975">
      <w:bodyDiv w:val="1"/>
      <w:marLeft w:val="0"/>
      <w:marRight w:val="0"/>
      <w:marTop w:val="0"/>
      <w:marBottom w:val="0"/>
      <w:divBdr>
        <w:top w:val="none" w:sz="0" w:space="0" w:color="auto"/>
        <w:left w:val="none" w:sz="0" w:space="0" w:color="auto"/>
        <w:bottom w:val="none" w:sz="0" w:space="0" w:color="auto"/>
        <w:right w:val="none" w:sz="0" w:space="0" w:color="auto"/>
      </w:divBdr>
    </w:div>
    <w:div w:id="749232224">
      <w:bodyDiv w:val="1"/>
      <w:marLeft w:val="0"/>
      <w:marRight w:val="0"/>
      <w:marTop w:val="0"/>
      <w:marBottom w:val="0"/>
      <w:divBdr>
        <w:top w:val="none" w:sz="0" w:space="0" w:color="auto"/>
        <w:left w:val="none" w:sz="0" w:space="0" w:color="auto"/>
        <w:bottom w:val="none" w:sz="0" w:space="0" w:color="auto"/>
        <w:right w:val="none" w:sz="0" w:space="0" w:color="auto"/>
      </w:divBdr>
    </w:div>
    <w:div w:id="770468728">
      <w:bodyDiv w:val="1"/>
      <w:marLeft w:val="0"/>
      <w:marRight w:val="0"/>
      <w:marTop w:val="0"/>
      <w:marBottom w:val="0"/>
      <w:divBdr>
        <w:top w:val="none" w:sz="0" w:space="0" w:color="auto"/>
        <w:left w:val="none" w:sz="0" w:space="0" w:color="auto"/>
        <w:bottom w:val="none" w:sz="0" w:space="0" w:color="auto"/>
        <w:right w:val="none" w:sz="0" w:space="0" w:color="auto"/>
      </w:divBdr>
      <w:divsChild>
        <w:div w:id="1961304462">
          <w:marLeft w:val="0"/>
          <w:marRight w:val="0"/>
          <w:marTop w:val="0"/>
          <w:marBottom w:val="0"/>
          <w:divBdr>
            <w:top w:val="none" w:sz="0" w:space="0" w:color="auto"/>
            <w:left w:val="none" w:sz="0" w:space="0" w:color="auto"/>
            <w:bottom w:val="none" w:sz="0" w:space="0" w:color="auto"/>
            <w:right w:val="none" w:sz="0" w:space="0" w:color="auto"/>
          </w:divBdr>
        </w:div>
        <w:div w:id="1756786273">
          <w:marLeft w:val="0"/>
          <w:marRight w:val="0"/>
          <w:marTop w:val="0"/>
          <w:marBottom w:val="0"/>
          <w:divBdr>
            <w:top w:val="none" w:sz="0" w:space="0" w:color="auto"/>
            <w:left w:val="none" w:sz="0" w:space="0" w:color="auto"/>
            <w:bottom w:val="none" w:sz="0" w:space="0" w:color="auto"/>
            <w:right w:val="none" w:sz="0" w:space="0" w:color="auto"/>
          </w:divBdr>
        </w:div>
      </w:divsChild>
    </w:div>
    <w:div w:id="770855202">
      <w:bodyDiv w:val="1"/>
      <w:marLeft w:val="0"/>
      <w:marRight w:val="0"/>
      <w:marTop w:val="0"/>
      <w:marBottom w:val="0"/>
      <w:divBdr>
        <w:top w:val="none" w:sz="0" w:space="0" w:color="auto"/>
        <w:left w:val="none" w:sz="0" w:space="0" w:color="auto"/>
        <w:bottom w:val="none" w:sz="0" w:space="0" w:color="auto"/>
        <w:right w:val="none" w:sz="0" w:space="0" w:color="auto"/>
      </w:divBdr>
    </w:div>
    <w:div w:id="848760062">
      <w:bodyDiv w:val="1"/>
      <w:marLeft w:val="0"/>
      <w:marRight w:val="0"/>
      <w:marTop w:val="0"/>
      <w:marBottom w:val="0"/>
      <w:divBdr>
        <w:top w:val="none" w:sz="0" w:space="0" w:color="auto"/>
        <w:left w:val="none" w:sz="0" w:space="0" w:color="auto"/>
        <w:bottom w:val="none" w:sz="0" w:space="0" w:color="auto"/>
        <w:right w:val="none" w:sz="0" w:space="0" w:color="auto"/>
      </w:divBdr>
    </w:div>
    <w:div w:id="932980791">
      <w:bodyDiv w:val="1"/>
      <w:marLeft w:val="0"/>
      <w:marRight w:val="0"/>
      <w:marTop w:val="0"/>
      <w:marBottom w:val="0"/>
      <w:divBdr>
        <w:top w:val="none" w:sz="0" w:space="0" w:color="auto"/>
        <w:left w:val="none" w:sz="0" w:space="0" w:color="auto"/>
        <w:bottom w:val="none" w:sz="0" w:space="0" w:color="auto"/>
        <w:right w:val="none" w:sz="0" w:space="0" w:color="auto"/>
      </w:divBdr>
    </w:div>
    <w:div w:id="987244816">
      <w:bodyDiv w:val="1"/>
      <w:marLeft w:val="0"/>
      <w:marRight w:val="0"/>
      <w:marTop w:val="0"/>
      <w:marBottom w:val="0"/>
      <w:divBdr>
        <w:top w:val="none" w:sz="0" w:space="0" w:color="auto"/>
        <w:left w:val="none" w:sz="0" w:space="0" w:color="auto"/>
        <w:bottom w:val="none" w:sz="0" w:space="0" w:color="auto"/>
        <w:right w:val="none" w:sz="0" w:space="0" w:color="auto"/>
      </w:divBdr>
    </w:div>
    <w:div w:id="1040088823">
      <w:bodyDiv w:val="1"/>
      <w:marLeft w:val="0"/>
      <w:marRight w:val="0"/>
      <w:marTop w:val="0"/>
      <w:marBottom w:val="0"/>
      <w:divBdr>
        <w:top w:val="none" w:sz="0" w:space="0" w:color="auto"/>
        <w:left w:val="none" w:sz="0" w:space="0" w:color="auto"/>
        <w:bottom w:val="none" w:sz="0" w:space="0" w:color="auto"/>
        <w:right w:val="none" w:sz="0" w:space="0" w:color="auto"/>
      </w:divBdr>
    </w:div>
    <w:div w:id="1321423721">
      <w:bodyDiv w:val="1"/>
      <w:marLeft w:val="0"/>
      <w:marRight w:val="0"/>
      <w:marTop w:val="0"/>
      <w:marBottom w:val="0"/>
      <w:divBdr>
        <w:top w:val="none" w:sz="0" w:space="0" w:color="auto"/>
        <w:left w:val="none" w:sz="0" w:space="0" w:color="auto"/>
        <w:bottom w:val="none" w:sz="0" w:space="0" w:color="auto"/>
        <w:right w:val="none" w:sz="0" w:space="0" w:color="auto"/>
      </w:divBdr>
    </w:div>
    <w:div w:id="1347320714">
      <w:bodyDiv w:val="1"/>
      <w:marLeft w:val="0"/>
      <w:marRight w:val="0"/>
      <w:marTop w:val="0"/>
      <w:marBottom w:val="0"/>
      <w:divBdr>
        <w:top w:val="none" w:sz="0" w:space="0" w:color="auto"/>
        <w:left w:val="none" w:sz="0" w:space="0" w:color="auto"/>
        <w:bottom w:val="none" w:sz="0" w:space="0" w:color="auto"/>
        <w:right w:val="none" w:sz="0" w:space="0" w:color="auto"/>
      </w:divBdr>
    </w:div>
    <w:div w:id="1614752093">
      <w:bodyDiv w:val="1"/>
      <w:marLeft w:val="0"/>
      <w:marRight w:val="0"/>
      <w:marTop w:val="0"/>
      <w:marBottom w:val="0"/>
      <w:divBdr>
        <w:top w:val="none" w:sz="0" w:space="0" w:color="auto"/>
        <w:left w:val="none" w:sz="0" w:space="0" w:color="auto"/>
        <w:bottom w:val="none" w:sz="0" w:space="0" w:color="auto"/>
        <w:right w:val="none" w:sz="0" w:space="0" w:color="auto"/>
      </w:divBdr>
    </w:div>
    <w:div w:id="1711419246">
      <w:bodyDiv w:val="1"/>
      <w:marLeft w:val="0"/>
      <w:marRight w:val="0"/>
      <w:marTop w:val="0"/>
      <w:marBottom w:val="0"/>
      <w:divBdr>
        <w:top w:val="none" w:sz="0" w:space="0" w:color="auto"/>
        <w:left w:val="none" w:sz="0" w:space="0" w:color="auto"/>
        <w:bottom w:val="none" w:sz="0" w:space="0" w:color="auto"/>
        <w:right w:val="none" w:sz="0" w:space="0" w:color="auto"/>
      </w:divBdr>
    </w:div>
    <w:div w:id="1850440137">
      <w:bodyDiv w:val="1"/>
      <w:marLeft w:val="0"/>
      <w:marRight w:val="0"/>
      <w:marTop w:val="0"/>
      <w:marBottom w:val="0"/>
      <w:divBdr>
        <w:top w:val="none" w:sz="0" w:space="0" w:color="auto"/>
        <w:left w:val="none" w:sz="0" w:space="0" w:color="auto"/>
        <w:bottom w:val="none" w:sz="0" w:space="0" w:color="auto"/>
        <w:right w:val="none" w:sz="0" w:space="0" w:color="auto"/>
      </w:divBdr>
    </w:div>
    <w:div w:id="1913542869">
      <w:bodyDiv w:val="1"/>
      <w:marLeft w:val="0"/>
      <w:marRight w:val="0"/>
      <w:marTop w:val="0"/>
      <w:marBottom w:val="0"/>
      <w:divBdr>
        <w:top w:val="none" w:sz="0" w:space="0" w:color="auto"/>
        <w:left w:val="none" w:sz="0" w:space="0" w:color="auto"/>
        <w:bottom w:val="none" w:sz="0" w:space="0" w:color="auto"/>
        <w:right w:val="none" w:sz="0" w:space="0" w:color="auto"/>
      </w:divBdr>
    </w:div>
    <w:div w:id="1967736586">
      <w:bodyDiv w:val="1"/>
      <w:marLeft w:val="0"/>
      <w:marRight w:val="0"/>
      <w:marTop w:val="0"/>
      <w:marBottom w:val="0"/>
      <w:divBdr>
        <w:top w:val="none" w:sz="0" w:space="0" w:color="auto"/>
        <w:left w:val="none" w:sz="0" w:space="0" w:color="auto"/>
        <w:bottom w:val="none" w:sz="0" w:space="0" w:color="auto"/>
        <w:right w:val="none" w:sz="0" w:space="0" w:color="auto"/>
      </w:divBdr>
    </w:div>
    <w:div w:id="2037464895">
      <w:bodyDiv w:val="1"/>
      <w:marLeft w:val="0"/>
      <w:marRight w:val="0"/>
      <w:marTop w:val="0"/>
      <w:marBottom w:val="0"/>
      <w:divBdr>
        <w:top w:val="none" w:sz="0" w:space="0" w:color="auto"/>
        <w:left w:val="none" w:sz="0" w:space="0" w:color="auto"/>
        <w:bottom w:val="none" w:sz="0" w:space="0" w:color="auto"/>
        <w:right w:val="none" w:sz="0" w:space="0" w:color="auto"/>
      </w:divBdr>
    </w:div>
    <w:div w:id="2082485183">
      <w:bodyDiv w:val="1"/>
      <w:marLeft w:val="0"/>
      <w:marRight w:val="0"/>
      <w:marTop w:val="0"/>
      <w:marBottom w:val="0"/>
      <w:divBdr>
        <w:top w:val="none" w:sz="0" w:space="0" w:color="auto"/>
        <w:left w:val="none" w:sz="0" w:space="0" w:color="auto"/>
        <w:bottom w:val="none" w:sz="0" w:space="0" w:color="auto"/>
        <w:right w:val="none" w:sz="0" w:space="0" w:color="auto"/>
      </w:divBdr>
    </w:div>
    <w:div w:id="211505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20933A93047A438CCBB2860D069D67" ma:contentTypeVersion="6" ma:contentTypeDescription="Ein neues Dokument erstellen." ma:contentTypeScope="" ma:versionID="11456372670cbc0cb7a82b8202fba092">
  <xsd:schema xmlns:xsd="http://www.w3.org/2001/XMLSchema" xmlns:xs="http://www.w3.org/2001/XMLSchema" xmlns:p="http://schemas.microsoft.com/office/2006/metadata/properties" xmlns:ns2="bd1a227b-8f7e-4194-b04f-ecaf851b2842" targetNamespace="http://schemas.microsoft.com/office/2006/metadata/properties" ma:root="true" ma:fieldsID="3e148a4f9b4b0c7a7b47fad6eba73dcb" ns2:_="">
    <xsd:import namespace="bd1a227b-8f7e-4194-b04f-ecaf851b2842"/>
    <xsd:element name="properties">
      <xsd:complexType>
        <xsd:sequence>
          <xsd:element name="documentManagement">
            <xsd:complexType>
              <xsd:all>
                <xsd:element ref="ns2:Verantwortlich"/>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a227b-8f7e-4194-b04f-ecaf851b2842" elementFormDefault="qualified">
    <xsd:import namespace="http://schemas.microsoft.com/office/2006/documentManagement/types"/>
    <xsd:import namespace="http://schemas.microsoft.com/office/infopath/2007/PartnerControls"/>
    <xsd:element name="Verantwortlich" ma:index="8" ma:displayName="Verantwortlich" ma:list="UserInfo" ma:SharePointGroup="0" ma:internalName="Verantwortlich">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antwortlich xmlns="bd1a227b-8f7e-4194-b04f-ecaf851b2842">
      <UserInfo>
        <DisplayName>Katrin Junge</DisplayName>
        <AccountId>36</AccountId>
        <AccountType/>
      </UserInfo>
    </Verantwortlic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D06F10-AF0E-4DB2-ACB8-6ABC18848122}">
  <ds:schemaRefs>
    <ds:schemaRef ds:uri="http://schemas.microsoft.com/sharepoint/v3/contenttype/forms"/>
  </ds:schemaRefs>
</ds:datastoreItem>
</file>

<file path=customXml/itemProps2.xml><?xml version="1.0" encoding="utf-8"?>
<ds:datastoreItem xmlns:ds="http://schemas.openxmlformats.org/officeDocument/2006/customXml" ds:itemID="{048E7F63-1F0F-4843-97E7-BAC4459A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a227b-8f7e-4194-b04f-ecaf851b2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F4FA5-E062-4201-BB16-607FDC6B7EC0}">
  <ds:schemaRefs>
    <ds:schemaRef ds:uri="http://schemas.microsoft.com/office/2006/metadata/properties"/>
    <ds:schemaRef ds:uri="http://schemas.microsoft.com/office/infopath/2007/PartnerControls"/>
    <ds:schemaRef ds:uri="bd1a227b-8f7e-4194-b04f-ecaf851b2842"/>
  </ds:schemaRefs>
</ds:datastoreItem>
</file>

<file path=customXml/itemProps4.xml><?xml version="1.0" encoding="utf-8"?>
<ds:datastoreItem xmlns:ds="http://schemas.openxmlformats.org/officeDocument/2006/customXml" ds:itemID="{715004AF-91B5-4EF7-9778-D31F2B7A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Junge</dc:creator>
  <cp:lastModifiedBy>Ursula Schmidt-Hoensdorf</cp:lastModifiedBy>
  <cp:revision>4</cp:revision>
  <cp:lastPrinted>2022-11-19T09:46:00Z</cp:lastPrinted>
  <dcterms:created xsi:type="dcterms:W3CDTF">2022-11-19T09:43:00Z</dcterms:created>
  <dcterms:modified xsi:type="dcterms:W3CDTF">2022-11-19T09:47:00Z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0x0101005020933A93047A438CCBB2860D069D67</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